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F677F" w14:textId="6DC74D8C" w:rsidR="009E7625" w:rsidRDefault="009E7625" w:rsidP="00627F29">
      <w:pPr>
        <w:widowControl w:val="0"/>
        <w:autoSpaceDE w:val="0"/>
        <w:autoSpaceDN w:val="0"/>
        <w:adjustRightInd w:val="0"/>
        <w:ind w:left="720" w:hanging="720"/>
        <w:rPr>
          <w:rFonts w:asciiTheme="majorHAnsi" w:eastAsia="Yuanti SC Regular" w:hAnsiTheme="majorHAnsi" w:cs="Arial Unicode MS"/>
          <w:b/>
          <w:color w:val="1A1A1A"/>
          <w:lang w:val="sk-SK"/>
        </w:rPr>
      </w:pPr>
      <w:r w:rsidRPr="009E7625">
        <w:rPr>
          <w:rFonts w:asciiTheme="majorHAnsi" w:eastAsia="Yuanti SC Regular" w:hAnsiTheme="majorHAnsi" w:cs="Arial Unicode MS"/>
          <w:b/>
          <w:noProof/>
          <w:color w:val="1A1A1A"/>
          <w:lang w:val="sk-SK" w:eastAsia="sk-SK"/>
        </w:rPr>
        <w:drawing>
          <wp:inline distT="0" distB="0" distL="0" distR="0" wp14:anchorId="40813739" wp14:editId="454A6EAB">
            <wp:extent cx="5270500" cy="7459736"/>
            <wp:effectExtent l="0" t="0" r="6350" b="8255"/>
            <wp:docPr id="10" name="Obrázok 10" descr="C:\Users\ASFK EVA\Desktop\comeback_A1_premiera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FK EVA\Desktop\comeback_A1_premiera_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7459736"/>
                    </a:xfrm>
                    <a:prstGeom prst="rect">
                      <a:avLst/>
                    </a:prstGeom>
                    <a:noFill/>
                    <a:ln>
                      <a:noFill/>
                    </a:ln>
                  </pic:spPr>
                </pic:pic>
              </a:graphicData>
            </a:graphic>
          </wp:inline>
        </w:drawing>
      </w:r>
    </w:p>
    <w:p w14:paraId="2BD20782" w14:textId="77777777" w:rsidR="00251E37" w:rsidRDefault="00251E37"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0F227722"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38410050" w14:textId="510D63C5" w:rsidR="002222CE" w:rsidRDefault="0044793E"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Producent</w:t>
      </w:r>
    </w:p>
    <w:p w14:paraId="191EF666" w14:textId="77777777" w:rsidR="002222CE" w:rsidRDefault="002222CE"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p>
    <w:p w14:paraId="30B5C6F1" w14:textId="1F47DCF3" w:rsidR="002222CE" w:rsidRDefault="002222CE"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sidRPr="00321942">
        <w:rPr>
          <w:rFonts w:ascii="Avenir Next Condensed Regular" w:eastAsia="Arial Unicode MS" w:hAnsi="Avenir Next Condensed Regular" w:cs="Arial Unicode MS"/>
          <w:noProof/>
          <w:color w:val="1A1A1A"/>
          <w:sz w:val="26"/>
          <w:szCs w:val="26"/>
          <w:lang w:val="sk-SK" w:eastAsia="sk-SK"/>
        </w:rPr>
        <w:drawing>
          <wp:inline distT="0" distB="0" distL="0" distR="0" wp14:anchorId="22F40F73" wp14:editId="080178F6">
            <wp:extent cx="1520269" cy="492618"/>
            <wp:effectExtent l="0" t="0" r="0" b="0"/>
            <wp:docPr id="3" name="Picture 2" descr="Macintosh HD:Users:barbarahessova:Downloads:logo_ah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hessova:Downloads:logo_ahproduction.pn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1520891" cy="492819"/>
                    </a:xfrm>
                    <a:prstGeom prst="rect">
                      <a:avLst/>
                    </a:prstGeom>
                    <a:noFill/>
                    <a:ln>
                      <a:noFill/>
                    </a:ln>
                  </pic:spPr>
                </pic:pic>
              </a:graphicData>
            </a:graphic>
          </wp:inline>
        </w:drawing>
      </w:r>
    </w:p>
    <w:p w14:paraId="3B8A221A" w14:textId="77777777" w:rsidR="002222CE" w:rsidRDefault="002222CE"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p>
    <w:p w14:paraId="3DCE607B" w14:textId="274F53F5" w:rsidR="002222CE" w:rsidRDefault="0044793E"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Koproducenti</w:t>
      </w:r>
    </w:p>
    <w:p w14:paraId="315818B7"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0CC18D02" w14:textId="3F8ED8B6" w:rsidR="008D0664" w:rsidRDefault="006E00AB" w:rsidP="00627F29">
      <w:pPr>
        <w:widowControl w:val="0"/>
        <w:autoSpaceDE w:val="0"/>
        <w:autoSpaceDN w:val="0"/>
        <w:adjustRightInd w:val="0"/>
        <w:ind w:left="720" w:hanging="720"/>
        <w:rPr>
          <w:rFonts w:asciiTheme="majorHAnsi" w:eastAsia="Yuanti SC Regular" w:hAnsiTheme="majorHAnsi" w:cs="Arial Unicode MS"/>
          <w:b/>
          <w:color w:val="1A1A1A"/>
          <w:lang w:val="sk-SK"/>
        </w:rPr>
      </w:pPr>
      <w:r>
        <w:rPr>
          <w:noProof/>
          <w:lang w:val="sk-SK" w:eastAsia="sk-SK"/>
        </w:rPr>
        <w:drawing>
          <wp:anchor distT="0" distB="0" distL="114300" distR="114300" simplePos="0" relativeHeight="251661824" behindDoc="0" locked="0" layoutInCell="1" allowOverlap="1" wp14:anchorId="2FAFDA5B" wp14:editId="584B782F">
            <wp:simplePos x="0" y="0"/>
            <wp:positionH relativeFrom="column">
              <wp:posOffset>2917825</wp:posOffset>
            </wp:positionH>
            <wp:positionV relativeFrom="paragraph">
              <wp:posOffset>13335</wp:posOffset>
            </wp:positionV>
            <wp:extent cx="777240" cy="790575"/>
            <wp:effectExtent l="0" t="0" r="3810" b="9525"/>
            <wp:wrapSquare wrapText="bothSides"/>
            <wp:docPr id="13" name="Obrázok 13" descr="http://kinematograf.sk/media/userfiles/images/logo_vsmu_po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nematograf.sk/media/userfiles/images/logo_vsmu_poz.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664">
        <w:rPr>
          <w:rFonts w:asciiTheme="majorHAnsi" w:eastAsia="Yuanti SC Regular" w:hAnsiTheme="majorHAnsi" w:cs="Arial Unicode MS"/>
          <w:b/>
          <w:color w:val="1A1A1A"/>
          <w:lang w:val="sk-SK"/>
        </w:rPr>
        <w:t xml:space="preserve">                                           </w:t>
      </w:r>
      <w:r w:rsidR="008D0664">
        <w:rPr>
          <w:noProof/>
          <w:lang w:val="sk-SK" w:eastAsia="sk-SK"/>
        </w:rPr>
        <w:drawing>
          <wp:inline distT="0" distB="0" distL="0" distR="0" wp14:anchorId="0244560B" wp14:editId="0976A3A4">
            <wp:extent cx="809625" cy="809625"/>
            <wp:effectExtent l="0" t="0" r="9525" b="9525"/>
            <wp:docPr id="18" name="Obrázok 18" descr="http://www.obcasnecas.ukf.sk/wp-content/2012/05/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bcasnecas.ukf.sk/wp-content/2012/05/logo-150x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661C8C31" w14:textId="77777777" w:rsidR="006E00AB" w:rsidRDefault="006E00AB"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784B4E8E" w14:textId="77777777" w:rsidR="008D0664" w:rsidRDefault="008D0664"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7A74C1A8" w14:textId="0594E4E6" w:rsidR="002222CE" w:rsidRDefault="006E00AB"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 xml:space="preserve">Realizáciu a distribúciu tohto filmu </w:t>
      </w:r>
      <w:r w:rsidR="008D0664">
        <w:rPr>
          <w:rFonts w:asciiTheme="majorHAnsi" w:eastAsia="Yuanti SC Regular" w:hAnsiTheme="majorHAnsi" w:cs="Arial Unicode MS"/>
          <w:b/>
          <w:color w:val="1A1A1A"/>
          <w:lang w:val="sk-SK"/>
        </w:rPr>
        <w:t>finančne podporil</w:t>
      </w:r>
    </w:p>
    <w:p w14:paraId="0977F465" w14:textId="7CC83873" w:rsidR="008D0664" w:rsidRDefault="00F47FB0" w:rsidP="008D0664">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noProof/>
          <w:lang w:val="sk-SK" w:eastAsia="sk-SK"/>
        </w:rPr>
        <w:drawing>
          <wp:inline distT="0" distB="0" distL="0" distR="0" wp14:anchorId="13428DA0" wp14:editId="1F7872A6">
            <wp:extent cx="1977419" cy="1485900"/>
            <wp:effectExtent l="0" t="0" r="3810" b="0"/>
            <wp:docPr id="1" name="Obrázok 1" descr="http://www.ackofestival.sk/wp-content/uploads/2014/08/avf1-e141219026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kofestival.sk/wp-content/uploads/2014/08/avf1-e14121902665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753" cy="1492163"/>
                    </a:xfrm>
                    <a:prstGeom prst="rect">
                      <a:avLst/>
                    </a:prstGeom>
                    <a:noFill/>
                    <a:ln>
                      <a:noFill/>
                    </a:ln>
                  </pic:spPr>
                </pic:pic>
              </a:graphicData>
            </a:graphic>
          </wp:inline>
        </w:drawing>
      </w:r>
      <w:r w:rsidR="006E00AB" w:rsidRPr="006E00AB">
        <w:rPr>
          <w:rFonts w:asciiTheme="majorHAnsi" w:eastAsia="Yuanti SC Regular" w:hAnsiTheme="majorHAnsi" w:cs="Arial Unicode MS"/>
          <w:b/>
          <w:noProof/>
          <w:color w:val="1A1A1A"/>
          <w:lang w:val="sk-SK" w:eastAsia="sk-SK"/>
        </w:rPr>
        <w:drawing>
          <wp:inline distT="0" distB="0" distL="0" distR="0" wp14:anchorId="1D81D057" wp14:editId="282A97F4">
            <wp:extent cx="2914650" cy="1074234"/>
            <wp:effectExtent l="0" t="0" r="0" b="0"/>
            <wp:docPr id="19" name="Obrázok 19" descr="C:\Users\ASFK EVA\Desktop\MK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FK EVA\Desktop\MK S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67" cy="1078442"/>
                    </a:xfrm>
                    <a:prstGeom prst="rect">
                      <a:avLst/>
                    </a:prstGeom>
                    <a:noFill/>
                    <a:ln>
                      <a:noFill/>
                    </a:ln>
                  </pic:spPr>
                </pic:pic>
              </a:graphicData>
            </a:graphic>
          </wp:inline>
        </w:drawing>
      </w:r>
    </w:p>
    <w:p w14:paraId="6C363DCC"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77ED9DF0"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49B28EA7" w14:textId="77777777" w:rsidR="006E00AB" w:rsidRDefault="006E00AB" w:rsidP="006E00AB">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Mediálni partneri</w:t>
      </w:r>
    </w:p>
    <w:p w14:paraId="649CB70E" w14:textId="77777777" w:rsidR="006E00AB" w:rsidRDefault="006E00AB" w:rsidP="006E00AB">
      <w:pPr>
        <w:widowControl w:val="0"/>
        <w:autoSpaceDE w:val="0"/>
        <w:autoSpaceDN w:val="0"/>
        <w:adjustRightInd w:val="0"/>
        <w:ind w:left="720" w:hanging="720"/>
        <w:jc w:val="center"/>
        <w:rPr>
          <w:rFonts w:asciiTheme="majorHAnsi" w:eastAsia="Yuanti SC Regular" w:hAnsiTheme="majorHAnsi" w:cs="Arial Unicode MS"/>
          <w:b/>
          <w:color w:val="1A1A1A"/>
          <w:lang w:val="sk-SK"/>
        </w:rPr>
      </w:pPr>
    </w:p>
    <w:p w14:paraId="76E8EA93" w14:textId="3B8B8F7B" w:rsidR="006E00AB" w:rsidRDefault="006E00AB" w:rsidP="006E00AB">
      <w:pPr>
        <w:widowControl w:val="0"/>
        <w:autoSpaceDE w:val="0"/>
        <w:autoSpaceDN w:val="0"/>
        <w:adjustRightInd w:val="0"/>
        <w:ind w:left="720" w:hanging="720"/>
        <w:jc w:val="center"/>
        <w:rPr>
          <w:rFonts w:asciiTheme="majorHAnsi" w:eastAsia="Yuanti SC Regular" w:hAnsiTheme="majorHAnsi" w:cs="Arial Unicode MS"/>
          <w:b/>
          <w:color w:val="1A1A1A"/>
          <w:lang w:val="sk-SK"/>
        </w:rPr>
      </w:pPr>
      <w:r>
        <w:rPr>
          <w:noProof/>
          <w:lang w:val="sk-SK" w:eastAsia="sk-SK"/>
        </w:rPr>
        <w:drawing>
          <wp:inline distT="0" distB="0" distL="0" distR="0" wp14:anchorId="740C43C3" wp14:editId="15908721">
            <wp:extent cx="800100" cy="341128"/>
            <wp:effectExtent l="0" t="0" r="0" b="1905"/>
            <wp:docPr id="20" name="Obrázok 20" descr="http://static.ta3.com/ver-b/public/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a3.com/ver-b/public/img/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544" cy="342597"/>
                    </a:xfrm>
                    <a:prstGeom prst="rect">
                      <a:avLst/>
                    </a:prstGeom>
                    <a:noFill/>
                    <a:ln>
                      <a:noFill/>
                    </a:ln>
                  </pic:spPr>
                </pic:pic>
              </a:graphicData>
            </a:graphic>
          </wp:inline>
        </w:drawing>
      </w:r>
      <w:r>
        <w:rPr>
          <w:rFonts w:asciiTheme="majorHAnsi" w:eastAsia="Yuanti SC Regular" w:hAnsiTheme="majorHAnsi" w:cs="Arial Unicode MS"/>
          <w:b/>
          <w:color w:val="1A1A1A"/>
          <w:lang w:val="sk-SK"/>
        </w:rPr>
        <w:br/>
        <w:t xml:space="preserve"> </w:t>
      </w:r>
      <w:r>
        <w:rPr>
          <w:noProof/>
          <w:lang w:val="sk-SK" w:eastAsia="sk-SK"/>
        </w:rPr>
        <w:drawing>
          <wp:inline distT="0" distB="0" distL="0" distR="0" wp14:anchorId="09610B56" wp14:editId="7A716A0A">
            <wp:extent cx="885825" cy="885825"/>
            <wp:effectExtent l="0" t="0" r="9525" b="9525"/>
            <wp:docPr id="23" name="Obrázok 23" descr="http://www.rtvs.sk/images/facebook/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tvs.sk/images/facebook/f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lang w:val="sk-SK" w:eastAsia="sk-SK"/>
        </w:rPr>
        <w:t xml:space="preserve"> </w:t>
      </w:r>
      <w:r>
        <w:rPr>
          <w:noProof/>
          <w:lang w:val="sk-SK" w:eastAsia="sk-SK"/>
        </w:rPr>
        <w:drawing>
          <wp:inline distT="0" distB="0" distL="0" distR="0" wp14:anchorId="264B01A7" wp14:editId="268B2C33">
            <wp:extent cx="1532919" cy="771525"/>
            <wp:effectExtent l="0" t="0" r="0" b="0"/>
            <wp:docPr id="21" name="Obrázok 21" descr="http://www1.teraz.sk/usercontent/photos/2/7/1/3-271931c94150a89205fc53e3163cd522285b4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teraz.sk/usercontent/photos/2/7/1/3-271931c94150a89205fc53e3163cd522285b4ba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458" cy="790418"/>
                    </a:xfrm>
                    <a:prstGeom prst="rect">
                      <a:avLst/>
                    </a:prstGeom>
                    <a:noFill/>
                    <a:ln>
                      <a:noFill/>
                    </a:ln>
                  </pic:spPr>
                </pic:pic>
              </a:graphicData>
            </a:graphic>
          </wp:inline>
        </w:drawing>
      </w:r>
      <w:r>
        <w:rPr>
          <w:rFonts w:asciiTheme="majorHAnsi" w:eastAsia="Yuanti SC Regular" w:hAnsiTheme="majorHAnsi" w:cs="Arial Unicode MS"/>
          <w:b/>
          <w:color w:val="1A1A1A"/>
          <w:lang w:val="sk-SK"/>
        </w:rPr>
        <w:t xml:space="preserve"> </w:t>
      </w:r>
      <w:r w:rsidRPr="006E00AB">
        <w:t xml:space="preserve"> </w:t>
      </w:r>
      <w:r>
        <w:rPr>
          <w:noProof/>
          <w:lang w:val="sk-SK" w:eastAsia="sk-SK"/>
        </w:rPr>
        <w:drawing>
          <wp:inline distT="0" distB="0" distL="0" distR="0" wp14:anchorId="05DE6440" wp14:editId="3F4F2D30">
            <wp:extent cx="857250" cy="857250"/>
            <wp:effectExtent l="0" t="0" r="0" b="0"/>
            <wp:docPr id="22" name="Obrázok 22" descr="http://img.telkac.zoznam.sk/images/telk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elkac.zoznam.sk/images/telka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7A7697D"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6C86DE83" w14:textId="339C1315" w:rsidR="002222CE" w:rsidRDefault="006E00AB" w:rsidP="00627F29">
      <w:pPr>
        <w:widowControl w:val="0"/>
        <w:autoSpaceDE w:val="0"/>
        <w:autoSpaceDN w:val="0"/>
        <w:adjustRightInd w:val="0"/>
        <w:ind w:left="720" w:hanging="720"/>
        <w:rPr>
          <w:rFonts w:asciiTheme="majorHAnsi" w:eastAsia="Yuanti SC Regular" w:hAnsiTheme="majorHAnsi" w:cs="Arial Unicode MS"/>
          <w:b/>
          <w:color w:val="1A1A1A"/>
          <w:lang w:val="sk-SK"/>
        </w:rPr>
      </w:pPr>
      <w:r>
        <w:rPr>
          <w:noProof/>
          <w:lang w:val="sk-SK" w:eastAsia="sk-SK"/>
        </w:rPr>
        <w:drawing>
          <wp:inline distT="0" distB="0" distL="0" distR="0" wp14:anchorId="3EEA33E3" wp14:editId="2219D4D8">
            <wp:extent cx="1014095" cy="444327"/>
            <wp:effectExtent l="0" t="0" r="0" b="0"/>
            <wp:docPr id="24" name="Obrázok 24" descr="http://www.cinematik.sk/wp-content/uploads/2012/08/kinema-na-bie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nematik.sk/wp-content/uploads/2012/08/kinema-na-biel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029" cy="448680"/>
                    </a:xfrm>
                    <a:prstGeom prst="rect">
                      <a:avLst/>
                    </a:prstGeom>
                    <a:noFill/>
                    <a:ln>
                      <a:noFill/>
                    </a:ln>
                  </pic:spPr>
                </pic:pic>
              </a:graphicData>
            </a:graphic>
          </wp:inline>
        </w:drawing>
      </w:r>
      <w:r w:rsidR="0044793E">
        <w:rPr>
          <w:rFonts w:asciiTheme="majorHAnsi" w:eastAsia="Yuanti SC Regular" w:hAnsiTheme="majorHAnsi" w:cs="Arial Unicode MS"/>
          <w:b/>
          <w:color w:val="1A1A1A"/>
          <w:lang w:val="sk-SK"/>
        </w:rPr>
        <w:t xml:space="preserve"> </w:t>
      </w:r>
      <w:r w:rsidR="00C26C76">
        <w:rPr>
          <w:noProof/>
          <w:lang w:val="sk-SK" w:eastAsia="sk-SK"/>
        </w:rPr>
        <w:t xml:space="preserve">   </w:t>
      </w:r>
      <w:r w:rsidR="0044793E">
        <w:rPr>
          <w:noProof/>
          <w:lang w:val="sk-SK" w:eastAsia="sk-SK"/>
        </w:rPr>
        <w:drawing>
          <wp:inline distT="0" distB="0" distL="0" distR="0" wp14:anchorId="56AD6B5B" wp14:editId="65A751C8">
            <wp:extent cx="1390650" cy="228600"/>
            <wp:effectExtent l="0" t="0" r="0" b="0"/>
            <wp:docPr id="26" name="Obrázok 26" descr="http://s3.amazonaws.com/filmeurope-sk/partners/21/logos/original/citylife-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filmeurope-sk/partners/21/logos/original/citylife-logo-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r w:rsidR="0044793E">
        <w:rPr>
          <w:rFonts w:asciiTheme="majorHAnsi" w:eastAsia="Yuanti SC Regular" w:hAnsiTheme="majorHAnsi" w:cs="Arial Unicode MS"/>
          <w:b/>
          <w:color w:val="1A1A1A"/>
          <w:lang w:val="sk-SK"/>
        </w:rPr>
        <w:t xml:space="preserve"> </w:t>
      </w:r>
      <w:r w:rsidR="00C26C76">
        <w:rPr>
          <w:rFonts w:asciiTheme="majorHAnsi" w:eastAsia="Yuanti SC Regular" w:hAnsiTheme="majorHAnsi" w:cs="Arial Unicode MS"/>
          <w:b/>
          <w:color w:val="1A1A1A"/>
          <w:lang w:val="sk-SK"/>
        </w:rPr>
        <w:t xml:space="preserve">    </w:t>
      </w:r>
      <w:r w:rsidR="0044793E">
        <w:rPr>
          <w:noProof/>
          <w:lang w:val="sk-SK" w:eastAsia="sk-SK"/>
        </w:rPr>
        <w:drawing>
          <wp:inline distT="0" distB="0" distL="0" distR="0" wp14:anchorId="61E1C647" wp14:editId="63C08EEE">
            <wp:extent cx="866274" cy="395052"/>
            <wp:effectExtent l="0" t="0" r="0" b="5080"/>
            <wp:docPr id="27" name="Obrázok 27" descr="http://www.iicbratislava.esteri.it/NR/rdonlyres/BDA540A5-F967-46C9-9153-D0C1C3583C97/126066/inba_logomediumcb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icbratislava.esteri.it/NR/rdonlyres/BDA540A5-F967-46C9-9153-D0C1C3583C97/126066/inba_logomediumcb201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031" cy="404062"/>
                    </a:xfrm>
                    <a:prstGeom prst="rect">
                      <a:avLst/>
                    </a:prstGeom>
                    <a:noFill/>
                    <a:ln>
                      <a:noFill/>
                    </a:ln>
                  </pic:spPr>
                </pic:pic>
              </a:graphicData>
            </a:graphic>
          </wp:inline>
        </w:drawing>
      </w:r>
      <w:r w:rsidR="00C26C76">
        <w:rPr>
          <w:rFonts w:asciiTheme="majorHAnsi" w:eastAsia="Yuanti SC Regular" w:hAnsiTheme="majorHAnsi" w:cs="Arial Unicode MS"/>
          <w:b/>
          <w:color w:val="1A1A1A"/>
          <w:lang w:val="sk-SK"/>
        </w:rPr>
        <w:t xml:space="preserve">      </w:t>
      </w:r>
      <w:r w:rsidR="00C26C76">
        <w:rPr>
          <w:noProof/>
          <w:lang w:val="sk-SK" w:eastAsia="sk-SK"/>
        </w:rPr>
        <w:drawing>
          <wp:inline distT="0" distB="0" distL="0" distR="0" wp14:anchorId="3D5EE4D3" wp14:editId="07C05F90">
            <wp:extent cx="904875" cy="276225"/>
            <wp:effectExtent l="0" t="0" r="9525" b="9525"/>
            <wp:docPr id="28" name="Obrázok 28" descr="http://www.filmsk.sk/assets/logo_contact-84a0bd2234ba7cdc13d5c1ec2a5b6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lmsk.sk/assets/logo_contact-84a0bd2234ba7cdc13d5c1ec2a5b6d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14:paraId="0D133C68"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36011C27"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63A1CAC0"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09A1088C" w14:textId="77777777" w:rsidR="002222CE" w:rsidRDefault="002222CE" w:rsidP="00627F29">
      <w:pPr>
        <w:widowControl w:val="0"/>
        <w:autoSpaceDE w:val="0"/>
        <w:autoSpaceDN w:val="0"/>
        <w:adjustRightInd w:val="0"/>
        <w:ind w:left="720" w:hanging="720"/>
        <w:rPr>
          <w:rFonts w:asciiTheme="majorHAnsi" w:eastAsia="Yuanti SC Regular" w:hAnsiTheme="majorHAnsi" w:cs="Arial Unicode MS"/>
          <w:b/>
          <w:color w:val="1A1A1A"/>
          <w:lang w:val="sk-SK"/>
        </w:rPr>
      </w:pPr>
    </w:p>
    <w:p w14:paraId="34626713" w14:textId="6CCCDD51" w:rsidR="00627F29" w:rsidRPr="00201158" w:rsidRDefault="00627F29" w:rsidP="00201158">
      <w:pPr>
        <w:widowControl w:val="0"/>
        <w:autoSpaceDE w:val="0"/>
        <w:autoSpaceDN w:val="0"/>
        <w:adjustRightInd w:val="0"/>
        <w:rPr>
          <w:rFonts w:asciiTheme="majorHAnsi" w:eastAsia="Yuanti SC Regular" w:hAnsiTheme="majorHAnsi" w:cs="Arial Unicode MS"/>
          <w:color w:val="1A1A1A"/>
          <w:lang w:val="sk-SK"/>
        </w:rPr>
      </w:pPr>
      <w:r w:rsidRPr="00201158">
        <w:rPr>
          <w:rFonts w:asciiTheme="majorHAnsi" w:eastAsia="Yuanti SC Regular" w:hAnsiTheme="majorHAnsi" w:cs="Arial Unicode MS"/>
          <w:color w:val="1A1A1A"/>
          <w:lang w:val="sk-SK"/>
        </w:rPr>
        <w:t>Tlačová správa 14.</w:t>
      </w:r>
      <w:r w:rsidR="006A0376" w:rsidRPr="00201158">
        <w:rPr>
          <w:rFonts w:asciiTheme="majorHAnsi" w:eastAsia="Yuanti SC Regular" w:hAnsiTheme="majorHAnsi" w:cs="Arial Unicode MS"/>
          <w:color w:val="1A1A1A"/>
          <w:lang w:val="sk-SK"/>
        </w:rPr>
        <w:t xml:space="preserve"> október</w:t>
      </w:r>
      <w:r w:rsidRPr="00201158">
        <w:rPr>
          <w:rFonts w:asciiTheme="majorHAnsi" w:eastAsia="Yuanti SC Regular" w:hAnsiTheme="majorHAnsi" w:cs="Arial Unicode MS"/>
          <w:color w:val="1A1A1A"/>
          <w:lang w:val="sk-SK"/>
        </w:rPr>
        <w:t xml:space="preserve"> 2014</w:t>
      </w:r>
    </w:p>
    <w:p w14:paraId="0B665FA5" w14:textId="77777777" w:rsidR="006E00AB" w:rsidRDefault="006E00AB" w:rsidP="00627F29">
      <w:pPr>
        <w:widowControl w:val="0"/>
        <w:autoSpaceDE w:val="0"/>
        <w:autoSpaceDN w:val="0"/>
        <w:adjustRightInd w:val="0"/>
        <w:ind w:left="720" w:hanging="720"/>
        <w:rPr>
          <w:rFonts w:asciiTheme="majorHAnsi" w:eastAsia="Yuanti SC Regular" w:hAnsiTheme="majorHAnsi" w:cs="Arial Unicode MS"/>
          <w:b/>
          <w:color w:val="1A1A1A"/>
          <w:sz w:val="28"/>
          <w:szCs w:val="28"/>
          <w:lang w:val="sk-SK"/>
        </w:rPr>
      </w:pPr>
    </w:p>
    <w:p w14:paraId="76A150AA" w14:textId="77777777" w:rsidR="00C26C76" w:rsidRDefault="00C26C76" w:rsidP="00627F29">
      <w:pPr>
        <w:widowControl w:val="0"/>
        <w:autoSpaceDE w:val="0"/>
        <w:autoSpaceDN w:val="0"/>
        <w:adjustRightInd w:val="0"/>
        <w:ind w:left="720" w:hanging="720"/>
        <w:rPr>
          <w:rFonts w:asciiTheme="majorHAnsi" w:eastAsia="Arial Unicode MS" w:hAnsiTheme="majorHAnsi" w:cs="Arial Unicode MS"/>
          <w:b/>
          <w:sz w:val="28"/>
          <w:szCs w:val="28"/>
        </w:rPr>
      </w:pPr>
      <w:r>
        <w:rPr>
          <w:rFonts w:asciiTheme="majorHAnsi" w:eastAsia="Yuanti SC Regular" w:hAnsiTheme="majorHAnsi" w:cs="Arial Unicode MS"/>
          <w:b/>
          <w:color w:val="1A1A1A"/>
          <w:sz w:val="28"/>
          <w:szCs w:val="28"/>
          <w:lang w:val="sk-SK"/>
        </w:rPr>
        <w:t xml:space="preserve">DO KÍN PRICHÁDZA </w:t>
      </w:r>
      <w:r w:rsidR="00627F29" w:rsidRPr="006C4FE1">
        <w:rPr>
          <w:rFonts w:asciiTheme="majorHAnsi" w:eastAsia="Yuanti SC Regular" w:hAnsiTheme="majorHAnsi" w:cs="Arial Unicode MS"/>
          <w:b/>
          <w:color w:val="1A1A1A"/>
          <w:sz w:val="28"/>
          <w:szCs w:val="28"/>
          <w:lang w:val="sk-SK"/>
        </w:rPr>
        <w:t xml:space="preserve">COMEBACK </w:t>
      </w:r>
      <w:r>
        <w:rPr>
          <w:rFonts w:asciiTheme="majorHAnsi" w:eastAsia="Arial Unicode MS" w:hAnsiTheme="majorHAnsi" w:cs="Arial Unicode MS"/>
          <w:b/>
          <w:sz w:val="28"/>
          <w:szCs w:val="28"/>
        </w:rPr>
        <w:t>– DOKUMENTÁRNY</w:t>
      </w:r>
      <w:r w:rsidR="009F61E1" w:rsidRPr="006C4FE1">
        <w:rPr>
          <w:rFonts w:asciiTheme="majorHAnsi" w:eastAsia="Arial Unicode MS" w:hAnsiTheme="majorHAnsi" w:cs="Arial Unicode MS"/>
          <w:b/>
          <w:sz w:val="28"/>
          <w:szCs w:val="28"/>
        </w:rPr>
        <w:t xml:space="preserve"> FILM </w:t>
      </w:r>
      <w:r>
        <w:rPr>
          <w:rFonts w:asciiTheme="majorHAnsi" w:eastAsia="Arial Unicode MS" w:hAnsiTheme="majorHAnsi" w:cs="Arial Unicode MS"/>
          <w:b/>
          <w:sz w:val="28"/>
          <w:szCs w:val="28"/>
        </w:rPr>
        <w:t>MIRA REMA</w:t>
      </w:r>
    </w:p>
    <w:p w14:paraId="3E19222A" w14:textId="4100F2F2" w:rsidR="00627F29" w:rsidRPr="006C4FE1" w:rsidRDefault="002E3231" w:rsidP="00C26C76">
      <w:pPr>
        <w:widowControl w:val="0"/>
        <w:autoSpaceDE w:val="0"/>
        <w:autoSpaceDN w:val="0"/>
        <w:adjustRightInd w:val="0"/>
        <w:ind w:left="720" w:hanging="720"/>
        <w:rPr>
          <w:rFonts w:asciiTheme="majorHAnsi" w:eastAsia="Yuanti SC Regular" w:hAnsiTheme="majorHAnsi" w:cs="Arial Unicode MS"/>
          <w:b/>
          <w:color w:val="1A1A1A"/>
          <w:sz w:val="28"/>
          <w:szCs w:val="28"/>
          <w:lang w:val="sk-SK"/>
        </w:rPr>
      </w:pPr>
      <w:r w:rsidRPr="006C4FE1">
        <w:rPr>
          <w:rFonts w:asciiTheme="majorHAnsi" w:eastAsia="Yuanti SC Regular" w:hAnsiTheme="majorHAnsi" w:cs="Arial Unicode MS"/>
          <w:b/>
          <w:color w:val="1A1A1A"/>
          <w:sz w:val="28"/>
          <w:szCs w:val="28"/>
          <w:lang w:val="sk-SK"/>
        </w:rPr>
        <w:t>Z</w:t>
      </w:r>
      <w:r w:rsidR="00C26C76">
        <w:rPr>
          <w:rFonts w:asciiTheme="majorHAnsi" w:eastAsia="Yuanti SC Regular" w:hAnsiTheme="majorHAnsi" w:cs="Arial Unicode MS"/>
          <w:b/>
          <w:color w:val="1A1A1A"/>
          <w:sz w:val="28"/>
          <w:szCs w:val="28"/>
          <w:lang w:val="sk-SK"/>
        </w:rPr>
        <w:t> </w:t>
      </w:r>
      <w:r w:rsidR="009F61E1" w:rsidRPr="006C4FE1">
        <w:rPr>
          <w:rFonts w:asciiTheme="majorHAnsi" w:eastAsia="Yuanti SC Regular" w:hAnsiTheme="majorHAnsi" w:cs="Arial Unicode MS"/>
          <w:b/>
          <w:color w:val="1A1A1A"/>
          <w:sz w:val="28"/>
          <w:szCs w:val="28"/>
          <w:lang w:val="sk-SK"/>
        </w:rPr>
        <w:t>VÄ</w:t>
      </w:r>
      <w:r w:rsidR="002B7B0B">
        <w:rPr>
          <w:rFonts w:asciiTheme="majorHAnsi" w:eastAsia="Yuanti SC Regular" w:hAnsiTheme="majorHAnsi" w:cs="Arial Unicode MS"/>
          <w:b/>
          <w:color w:val="1A1A1A"/>
          <w:sz w:val="28"/>
          <w:szCs w:val="28"/>
          <w:lang w:val="sk-SK"/>
        </w:rPr>
        <w:t>ZENSKÉHO</w:t>
      </w:r>
      <w:r w:rsidR="00C26C76">
        <w:rPr>
          <w:rFonts w:asciiTheme="majorHAnsi" w:eastAsia="Yuanti SC Regular" w:hAnsiTheme="majorHAnsi" w:cs="Arial Unicode MS"/>
          <w:b/>
          <w:color w:val="1A1A1A"/>
          <w:sz w:val="28"/>
          <w:szCs w:val="28"/>
          <w:lang w:val="sk-SK"/>
        </w:rPr>
        <w:t xml:space="preserve"> </w:t>
      </w:r>
      <w:r w:rsidRPr="006C4FE1">
        <w:rPr>
          <w:rFonts w:asciiTheme="majorHAnsi" w:eastAsia="Yuanti SC Regular" w:hAnsiTheme="majorHAnsi" w:cs="Arial Unicode MS"/>
          <w:b/>
          <w:color w:val="1A1A1A"/>
          <w:sz w:val="28"/>
          <w:szCs w:val="28"/>
          <w:lang w:val="sk-SK"/>
        </w:rPr>
        <w:t>PROSTREDIA</w:t>
      </w:r>
      <w:r w:rsidR="00C26C76">
        <w:rPr>
          <w:rFonts w:asciiTheme="majorHAnsi" w:eastAsia="Yuanti SC Regular" w:hAnsiTheme="majorHAnsi" w:cs="Arial Unicode MS"/>
          <w:b/>
          <w:color w:val="1A1A1A"/>
          <w:sz w:val="28"/>
          <w:szCs w:val="28"/>
          <w:lang w:val="sk-SK"/>
        </w:rPr>
        <w:t>.</w:t>
      </w:r>
    </w:p>
    <w:p w14:paraId="52DFB57A" w14:textId="77777777" w:rsidR="009F61E1" w:rsidRDefault="009F61E1" w:rsidP="00113A67">
      <w:pPr>
        <w:jc w:val="both"/>
        <w:rPr>
          <w:rFonts w:asciiTheme="majorHAnsi" w:hAnsiTheme="majorHAnsi"/>
          <w:b/>
          <w:i/>
        </w:rPr>
      </w:pPr>
    </w:p>
    <w:p w14:paraId="4D49CA2B" w14:textId="58C70050" w:rsidR="00113A67" w:rsidRPr="00113A67" w:rsidRDefault="009F61E1" w:rsidP="00113A67">
      <w:pPr>
        <w:jc w:val="both"/>
        <w:rPr>
          <w:rFonts w:asciiTheme="majorHAnsi" w:hAnsiTheme="majorHAnsi"/>
          <w:b/>
          <w:i/>
        </w:rPr>
      </w:pPr>
      <w:r>
        <w:rPr>
          <w:rFonts w:asciiTheme="majorHAnsi" w:hAnsiTheme="majorHAnsi"/>
          <w:b/>
          <w:i/>
        </w:rPr>
        <w:t xml:space="preserve">Vo </w:t>
      </w:r>
      <w:r w:rsidR="00113A67" w:rsidRPr="00113A67">
        <w:rPr>
          <w:rFonts w:asciiTheme="majorHAnsi" w:hAnsiTheme="majorHAnsi"/>
          <w:b/>
          <w:i/>
        </w:rPr>
        <w:t xml:space="preserve">štvrtok </w:t>
      </w:r>
      <w:r>
        <w:rPr>
          <w:rFonts w:asciiTheme="majorHAnsi" w:hAnsiTheme="majorHAnsi"/>
          <w:b/>
          <w:i/>
        </w:rPr>
        <w:t xml:space="preserve">16. októbra má distribučnú premiéru celovečerný </w:t>
      </w:r>
      <w:r w:rsidR="006A0376">
        <w:rPr>
          <w:rFonts w:asciiTheme="majorHAnsi" w:hAnsiTheme="majorHAnsi"/>
          <w:b/>
          <w:i/>
        </w:rPr>
        <w:t xml:space="preserve">režisérsky </w:t>
      </w:r>
      <w:r>
        <w:rPr>
          <w:rFonts w:asciiTheme="majorHAnsi" w:hAnsiTheme="majorHAnsi"/>
          <w:b/>
          <w:i/>
        </w:rPr>
        <w:t xml:space="preserve">debut </w:t>
      </w:r>
      <w:r w:rsidR="00113A67" w:rsidRPr="00113A67">
        <w:rPr>
          <w:rFonts w:asciiTheme="majorHAnsi" w:hAnsiTheme="majorHAnsi"/>
          <w:b/>
          <w:i/>
        </w:rPr>
        <w:t>Mira Rema (</w:t>
      </w:r>
      <w:r w:rsidR="007D24B5">
        <w:rPr>
          <w:rFonts w:asciiTheme="majorHAnsi" w:hAnsiTheme="majorHAnsi"/>
          <w:b/>
          <w:i/>
        </w:rPr>
        <w:t>Arsy-</w:t>
      </w:r>
      <w:r>
        <w:rPr>
          <w:rFonts w:asciiTheme="majorHAnsi" w:hAnsiTheme="majorHAnsi"/>
          <w:b/>
          <w:i/>
        </w:rPr>
        <w:t>Ver</w:t>
      </w:r>
      <w:r w:rsidR="00113A67" w:rsidRPr="00113A67">
        <w:rPr>
          <w:rFonts w:asciiTheme="majorHAnsi" w:hAnsiTheme="majorHAnsi"/>
          <w:b/>
          <w:i/>
        </w:rPr>
        <w:t>sy,</w:t>
      </w:r>
      <w:r>
        <w:rPr>
          <w:rFonts w:asciiTheme="majorHAnsi" w:hAnsiTheme="majorHAnsi"/>
          <w:b/>
          <w:i/>
        </w:rPr>
        <w:t xml:space="preserve"> Vrbovský veter)</w:t>
      </w:r>
      <w:r w:rsidR="006A0376">
        <w:rPr>
          <w:rFonts w:asciiTheme="majorHAnsi" w:hAnsiTheme="majorHAnsi"/>
          <w:b/>
          <w:i/>
        </w:rPr>
        <w:t xml:space="preserve"> a producentky Barbary Harumovej Hessovej</w:t>
      </w:r>
      <w:r>
        <w:rPr>
          <w:rFonts w:asciiTheme="majorHAnsi" w:hAnsiTheme="majorHAnsi"/>
          <w:b/>
          <w:i/>
        </w:rPr>
        <w:t xml:space="preserve"> </w:t>
      </w:r>
      <w:r w:rsidR="00113A67" w:rsidRPr="00113A67">
        <w:rPr>
          <w:rFonts w:asciiTheme="majorHAnsi" w:hAnsiTheme="majorHAnsi"/>
          <w:b/>
          <w:i/>
        </w:rPr>
        <w:t>z prostredia jednej z najstráženejšej väzníc v</w:t>
      </w:r>
      <w:r w:rsidR="006A0376">
        <w:rPr>
          <w:rFonts w:asciiTheme="majorHAnsi" w:hAnsiTheme="majorHAnsi"/>
          <w:b/>
          <w:i/>
        </w:rPr>
        <w:t> </w:t>
      </w:r>
      <w:r w:rsidR="00113A67" w:rsidRPr="00113A67">
        <w:rPr>
          <w:rFonts w:asciiTheme="majorHAnsi" w:hAnsiTheme="majorHAnsi"/>
          <w:b/>
          <w:i/>
        </w:rPr>
        <w:t>republike</w:t>
      </w:r>
      <w:r w:rsidR="006A0376">
        <w:rPr>
          <w:rFonts w:asciiTheme="majorHAnsi" w:hAnsiTheme="majorHAnsi"/>
          <w:b/>
          <w:i/>
        </w:rPr>
        <w:t>. Po svetovej premiére</w:t>
      </w:r>
      <w:r w:rsidR="00113A67" w:rsidRPr="00113A67">
        <w:rPr>
          <w:rFonts w:asciiTheme="majorHAnsi" w:hAnsiTheme="majorHAnsi"/>
          <w:b/>
          <w:i/>
        </w:rPr>
        <w:t xml:space="preserve"> v súťaži dokumentov 49. ročníka MFF  Karlove Vary</w:t>
      </w:r>
      <w:r w:rsidR="006A0376">
        <w:rPr>
          <w:rFonts w:asciiTheme="majorHAnsi" w:hAnsiTheme="majorHAnsi"/>
          <w:b/>
          <w:i/>
        </w:rPr>
        <w:t xml:space="preserve"> a po uved</w:t>
      </w:r>
      <w:r w:rsidR="001B2D73">
        <w:rPr>
          <w:rFonts w:asciiTheme="majorHAnsi" w:hAnsiTheme="majorHAnsi"/>
          <w:b/>
          <w:i/>
        </w:rPr>
        <w:t>eniach na slovenských festivaloch</w:t>
      </w:r>
      <w:r w:rsidR="006A0376">
        <w:rPr>
          <w:rFonts w:asciiTheme="majorHAnsi" w:hAnsiTheme="majorHAnsi"/>
          <w:b/>
          <w:i/>
        </w:rPr>
        <w:t xml:space="preserve"> prináša </w:t>
      </w:r>
      <w:r w:rsidR="00113A67" w:rsidRPr="00113A67">
        <w:rPr>
          <w:rFonts w:asciiTheme="majorHAnsi" w:hAnsiTheme="majorHAnsi"/>
          <w:b/>
          <w:i/>
        </w:rPr>
        <w:t>Asociácia slovenských filmových klubov COMEBACK do celoslovenskej distribúcie</w:t>
      </w:r>
      <w:r w:rsidR="006A0376">
        <w:rPr>
          <w:rFonts w:asciiTheme="majorHAnsi" w:hAnsiTheme="majorHAnsi"/>
          <w:b/>
          <w:i/>
        </w:rPr>
        <w:t>.</w:t>
      </w:r>
      <w:r w:rsidR="00113A67" w:rsidRPr="00113A67">
        <w:rPr>
          <w:rFonts w:asciiTheme="majorHAnsi" w:hAnsiTheme="majorHAnsi"/>
          <w:b/>
          <w:i/>
        </w:rPr>
        <w:t xml:space="preserve"> </w:t>
      </w:r>
      <w:r w:rsidR="006A0376">
        <w:rPr>
          <w:rFonts w:asciiTheme="majorHAnsi" w:hAnsiTheme="majorHAnsi"/>
          <w:b/>
          <w:i/>
        </w:rPr>
        <w:t xml:space="preserve">16. októbra ho </w:t>
      </w:r>
      <w:r w:rsidR="00113A67" w:rsidRPr="00113A67">
        <w:rPr>
          <w:rFonts w:asciiTheme="majorHAnsi" w:hAnsiTheme="majorHAnsi"/>
          <w:b/>
          <w:i/>
        </w:rPr>
        <w:t>v</w:t>
      </w:r>
      <w:r w:rsidR="006A0376">
        <w:rPr>
          <w:rFonts w:asciiTheme="majorHAnsi" w:hAnsiTheme="majorHAnsi"/>
          <w:b/>
          <w:i/>
        </w:rPr>
        <w:t xml:space="preserve"> bratislavskom </w:t>
      </w:r>
      <w:r w:rsidR="00113A67" w:rsidRPr="00113A67">
        <w:rPr>
          <w:rFonts w:asciiTheme="majorHAnsi" w:hAnsiTheme="majorHAnsi"/>
          <w:b/>
          <w:i/>
        </w:rPr>
        <w:t xml:space="preserve">Kine Lumière </w:t>
      </w:r>
      <w:r w:rsidR="006A0376">
        <w:rPr>
          <w:rFonts w:asciiTheme="majorHAnsi" w:hAnsiTheme="majorHAnsi"/>
          <w:b/>
          <w:i/>
        </w:rPr>
        <w:t xml:space="preserve">uvedú tvorcovia a </w:t>
      </w:r>
      <w:r w:rsidR="001B2D73">
        <w:rPr>
          <w:rFonts w:asciiTheme="majorHAnsi" w:hAnsiTheme="majorHAnsi"/>
          <w:b/>
          <w:i/>
        </w:rPr>
        <w:t xml:space="preserve">postupne </w:t>
      </w:r>
      <w:r w:rsidR="006C4FE1">
        <w:rPr>
          <w:rFonts w:asciiTheme="majorHAnsi" w:hAnsiTheme="majorHAnsi"/>
          <w:b/>
          <w:i/>
        </w:rPr>
        <w:t>predstavia</w:t>
      </w:r>
      <w:r w:rsidR="006A0376">
        <w:rPr>
          <w:rFonts w:asciiTheme="majorHAnsi" w:hAnsiTheme="majorHAnsi"/>
          <w:b/>
          <w:i/>
        </w:rPr>
        <w:t xml:space="preserve"> svoj film </w:t>
      </w:r>
      <w:r w:rsidR="002B7B0B">
        <w:rPr>
          <w:rFonts w:asciiTheme="majorHAnsi" w:hAnsiTheme="majorHAnsi"/>
          <w:b/>
          <w:i/>
        </w:rPr>
        <w:t>a</w:t>
      </w:r>
      <w:r w:rsidR="006A0376">
        <w:rPr>
          <w:rFonts w:asciiTheme="majorHAnsi" w:hAnsiTheme="majorHAnsi"/>
          <w:b/>
          <w:i/>
        </w:rPr>
        <w:t>j v ďalších mestách v</w:t>
      </w:r>
      <w:r w:rsidR="001B2D73">
        <w:rPr>
          <w:rFonts w:asciiTheme="majorHAnsi" w:hAnsiTheme="majorHAnsi"/>
          <w:b/>
          <w:i/>
        </w:rPr>
        <w:t> </w:t>
      </w:r>
      <w:r w:rsidR="006A0376">
        <w:rPr>
          <w:rFonts w:asciiTheme="majorHAnsi" w:hAnsiTheme="majorHAnsi"/>
          <w:b/>
          <w:i/>
        </w:rPr>
        <w:t>SR</w:t>
      </w:r>
      <w:r w:rsidR="001B2D73">
        <w:rPr>
          <w:rFonts w:asciiTheme="majorHAnsi" w:hAnsiTheme="majorHAnsi"/>
          <w:b/>
          <w:i/>
        </w:rPr>
        <w:t>,</w:t>
      </w:r>
      <w:r w:rsidR="006A0376">
        <w:rPr>
          <w:rFonts w:asciiTheme="majorHAnsi" w:hAnsiTheme="majorHAnsi"/>
          <w:b/>
          <w:i/>
        </w:rPr>
        <w:t xml:space="preserve"> v</w:t>
      </w:r>
      <w:r w:rsidR="00C310CC">
        <w:rPr>
          <w:rFonts w:asciiTheme="majorHAnsi" w:hAnsiTheme="majorHAnsi"/>
          <w:b/>
          <w:i/>
        </w:rPr>
        <w:t xml:space="preserve"> nasledujúcich </w:t>
      </w:r>
      <w:r w:rsidR="002B7B0B">
        <w:rPr>
          <w:rFonts w:asciiTheme="majorHAnsi" w:hAnsiTheme="majorHAnsi"/>
          <w:b/>
          <w:i/>
        </w:rPr>
        <w:t xml:space="preserve">dvoch </w:t>
      </w:r>
      <w:r w:rsidR="00C310CC">
        <w:rPr>
          <w:rFonts w:asciiTheme="majorHAnsi" w:hAnsiTheme="majorHAnsi"/>
          <w:b/>
          <w:i/>
        </w:rPr>
        <w:t xml:space="preserve">týždňoch </w:t>
      </w:r>
      <w:r w:rsidR="001B2D73">
        <w:rPr>
          <w:rFonts w:asciiTheme="majorHAnsi" w:hAnsiTheme="majorHAnsi"/>
          <w:b/>
          <w:i/>
        </w:rPr>
        <w:t xml:space="preserve">ho uvidia </w:t>
      </w:r>
      <w:r w:rsidR="006C4FE1">
        <w:rPr>
          <w:rFonts w:asciiTheme="majorHAnsi" w:hAnsiTheme="majorHAnsi"/>
          <w:b/>
          <w:i/>
        </w:rPr>
        <w:t>diváci v 32 kinách.</w:t>
      </w:r>
      <w:r w:rsidR="006A0376">
        <w:rPr>
          <w:rFonts w:asciiTheme="majorHAnsi" w:hAnsiTheme="majorHAnsi"/>
          <w:b/>
          <w:i/>
        </w:rPr>
        <w:t xml:space="preserve"> </w:t>
      </w:r>
    </w:p>
    <w:p w14:paraId="4F5010A8" w14:textId="6C8DBE3C" w:rsidR="002B7B0B" w:rsidRPr="007D24B5" w:rsidRDefault="00113A67" w:rsidP="002B7B0B">
      <w:pPr>
        <w:pStyle w:val="Normlnywebov"/>
        <w:ind w:firstLine="708"/>
        <w:jc w:val="both"/>
        <w:rPr>
          <w:rFonts w:asciiTheme="majorHAnsi" w:hAnsiTheme="majorHAnsi"/>
          <w:sz w:val="22"/>
          <w:szCs w:val="22"/>
        </w:rPr>
      </w:pPr>
      <w:r w:rsidRPr="007D24B5">
        <w:rPr>
          <w:rFonts w:asciiTheme="majorHAnsi" w:hAnsiTheme="majorHAnsi"/>
          <w:sz w:val="22"/>
          <w:szCs w:val="22"/>
        </w:rPr>
        <w:t xml:space="preserve">Dlhometrážny dokumentárny debut Mira Rema a producentky Barbary Harumovej Hessovej spracúva tému recidívy a návratu väzňov späť do každodenného </w:t>
      </w:r>
      <w:r w:rsidR="00B725F8" w:rsidRPr="007D24B5">
        <w:rPr>
          <w:rFonts w:asciiTheme="majorHAnsi" w:hAnsiTheme="majorHAnsi"/>
          <w:sz w:val="22"/>
          <w:szCs w:val="22"/>
        </w:rPr>
        <w:t xml:space="preserve">života </w:t>
      </w:r>
      <w:r w:rsidRPr="007D24B5">
        <w:rPr>
          <w:rFonts w:asciiTheme="majorHAnsi" w:hAnsiTheme="majorHAnsi"/>
          <w:sz w:val="22"/>
          <w:szCs w:val="22"/>
        </w:rPr>
        <w:t>mimo väzenskej cely. Dvaja recidi</w:t>
      </w:r>
      <w:r w:rsidR="006C4FE1" w:rsidRPr="007D24B5">
        <w:rPr>
          <w:rFonts w:asciiTheme="majorHAnsi" w:hAnsiTheme="majorHAnsi"/>
          <w:sz w:val="22"/>
          <w:szCs w:val="22"/>
        </w:rPr>
        <w:t>visti, ktorí absolvovali tresty</w:t>
      </w:r>
      <w:r w:rsidR="006A0376" w:rsidRPr="007D24B5">
        <w:rPr>
          <w:rFonts w:asciiTheme="majorHAnsi" w:hAnsiTheme="majorHAnsi"/>
          <w:sz w:val="22"/>
          <w:szCs w:val="22"/>
        </w:rPr>
        <w:t xml:space="preserve"> </w:t>
      </w:r>
      <w:r w:rsidRPr="007D24B5">
        <w:rPr>
          <w:rFonts w:asciiTheme="majorHAnsi" w:hAnsiTheme="majorHAnsi"/>
          <w:sz w:val="22"/>
          <w:szCs w:val="22"/>
        </w:rPr>
        <w:t>v jednom z najstráženejších ústavov na</w:t>
      </w:r>
      <w:r w:rsidR="006A0376" w:rsidRPr="007D24B5">
        <w:rPr>
          <w:rFonts w:asciiTheme="majorHAnsi" w:hAnsiTheme="majorHAnsi"/>
          <w:sz w:val="22"/>
          <w:szCs w:val="22"/>
        </w:rPr>
        <w:t xml:space="preserve"> Slovensku –</w:t>
      </w:r>
      <w:r w:rsidR="006C4FE1" w:rsidRPr="007D24B5">
        <w:rPr>
          <w:rFonts w:asciiTheme="majorHAnsi" w:hAnsiTheme="majorHAnsi"/>
          <w:sz w:val="22"/>
          <w:szCs w:val="22"/>
        </w:rPr>
        <w:t xml:space="preserve"> </w:t>
      </w:r>
      <w:r w:rsidR="00B725F8" w:rsidRPr="007D24B5">
        <w:rPr>
          <w:rFonts w:asciiTheme="majorHAnsi" w:hAnsiTheme="majorHAnsi"/>
          <w:sz w:val="22"/>
          <w:szCs w:val="22"/>
        </w:rPr>
        <w:t xml:space="preserve">v </w:t>
      </w:r>
      <w:r w:rsidR="006C4FE1" w:rsidRPr="007D24B5">
        <w:rPr>
          <w:rFonts w:asciiTheme="majorHAnsi" w:hAnsiTheme="majorHAnsi"/>
          <w:sz w:val="22"/>
          <w:szCs w:val="22"/>
        </w:rPr>
        <w:t>ilavskej väznici –</w:t>
      </w:r>
      <w:r w:rsidR="006A0376" w:rsidRPr="007D24B5">
        <w:rPr>
          <w:rFonts w:asciiTheme="majorHAnsi" w:hAnsiTheme="majorHAnsi"/>
          <w:sz w:val="22"/>
          <w:szCs w:val="22"/>
        </w:rPr>
        <w:t xml:space="preserve"> </w:t>
      </w:r>
      <w:r w:rsidRPr="007D24B5">
        <w:rPr>
          <w:rFonts w:asciiTheme="majorHAnsi" w:hAnsiTheme="majorHAnsi"/>
          <w:sz w:val="22"/>
          <w:szCs w:val="22"/>
        </w:rPr>
        <w:t xml:space="preserve"> prehodnocujú svoju minulosť a pozerajú sa na svoju budúcnosť. Čo čaká Zlatka a Mira vonku po mnohých rokoch „v base“? </w:t>
      </w:r>
      <w:r w:rsidR="00B725F8" w:rsidRPr="007D24B5">
        <w:rPr>
          <w:rFonts w:asciiTheme="majorHAnsi" w:hAnsiTheme="majorHAnsi"/>
          <w:sz w:val="22"/>
          <w:szCs w:val="22"/>
        </w:rPr>
        <w:t>Miro Remo</w:t>
      </w:r>
      <w:r w:rsidR="006C4FE1" w:rsidRPr="007D24B5">
        <w:rPr>
          <w:rFonts w:asciiTheme="majorHAnsi" w:hAnsiTheme="majorHAnsi"/>
          <w:sz w:val="22"/>
          <w:szCs w:val="22"/>
        </w:rPr>
        <w:t xml:space="preserve">: </w:t>
      </w:r>
      <w:r w:rsidR="002B7B0B" w:rsidRPr="007D24B5">
        <w:rPr>
          <w:rFonts w:asciiTheme="majorHAnsi" w:hAnsiTheme="majorHAnsi"/>
          <w:sz w:val="22"/>
          <w:szCs w:val="22"/>
        </w:rPr>
        <w:t>„</w:t>
      </w:r>
      <w:r w:rsidR="006C4FE1" w:rsidRPr="007D24B5">
        <w:rPr>
          <w:rFonts w:asciiTheme="majorHAnsi" w:hAnsiTheme="majorHAnsi"/>
          <w:i/>
          <w:sz w:val="22"/>
          <w:szCs w:val="22"/>
        </w:rPr>
        <w:t>Pre človeka je prepustenie po desiatich a viac rokoch obrovskou zmenou. Niekoľko tisíc dní trvajúci každodenný väzenský cyklus sa náhle končí a potrestaný človek je opäť vonku</w:t>
      </w:r>
      <w:r w:rsidR="00B725F8" w:rsidRPr="007D24B5">
        <w:rPr>
          <w:rFonts w:asciiTheme="majorHAnsi" w:hAnsiTheme="majorHAnsi"/>
          <w:i/>
          <w:sz w:val="22"/>
          <w:szCs w:val="22"/>
        </w:rPr>
        <w:t>,</w:t>
      </w:r>
      <w:r w:rsidR="006C4FE1" w:rsidRPr="007D24B5">
        <w:rPr>
          <w:rFonts w:asciiTheme="majorHAnsi" w:hAnsiTheme="majorHAnsi"/>
          <w:i/>
          <w:sz w:val="22"/>
          <w:szCs w:val="22"/>
        </w:rPr>
        <w:t xml:space="preserve"> slobodný. Návrat je veľmi ťažký, väzenie a sloboda sú dva úplne odlišné svety. Tých desať, dvadsať, poväčšine produktívnych rokov človeku chýba. Vyjde von a nemá vlastne nič.</w:t>
      </w:r>
      <w:r w:rsidR="002B7B0B" w:rsidRPr="007D24B5">
        <w:rPr>
          <w:rFonts w:asciiTheme="majorHAnsi" w:hAnsiTheme="majorHAnsi"/>
          <w:i/>
          <w:sz w:val="22"/>
          <w:szCs w:val="22"/>
        </w:rPr>
        <w:t>“</w:t>
      </w:r>
      <w:r w:rsidR="00B725F8" w:rsidRPr="007D24B5">
        <w:rPr>
          <w:rFonts w:asciiTheme="majorHAnsi" w:hAnsiTheme="majorHAnsi"/>
          <w:i/>
          <w:sz w:val="22"/>
          <w:szCs w:val="22"/>
        </w:rPr>
        <w:br/>
      </w:r>
      <w:r w:rsidR="002B7B0B" w:rsidRPr="007D24B5">
        <w:rPr>
          <w:rFonts w:asciiTheme="majorHAnsi" w:hAnsiTheme="majorHAnsi"/>
          <w:i/>
          <w:sz w:val="22"/>
          <w:szCs w:val="22"/>
        </w:rPr>
        <w:t xml:space="preserve">            </w:t>
      </w:r>
      <w:r w:rsidRPr="007D24B5">
        <w:rPr>
          <w:rFonts w:asciiTheme="majorHAnsi" w:hAnsiTheme="majorHAnsi"/>
          <w:sz w:val="22"/>
          <w:szCs w:val="22"/>
        </w:rPr>
        <w:t>Štáb</w:t>
      </w:r>
      <w:r w:rsidR="00B725F8" w:rsidRPr="007D24B5">
        <w:rPr>
          <w:rFonts w:asciiTheme="majorHAnsi" w:hAnsiTheme="majorHAnsi"/>
          <w:sz w:val="22"/>
          <w:szCs w:val="22"/>
        </w:rPr>
        <w:t>, kto</w:t>
      </w:r>
      <w:r w:rsidR="00C310CC" w:rsidRPr="007D24B5">
        <w:rPr>
          <w:rFonts w:asciiTheme="majorHAnsi" w:hAnsiTheme="majorHAnsi"/>
          <w:sz w:val="22"/>
          <w:szCs w:val="22"/>
        </w:rPr>
        <w:t>rého členovia spolupracovali s Remom aj na mi</w:t>
      </w:r>
      <w:r w:rsidR="002B7B0B" w:rsidRPr="007D24B5">
        <w:rPr>
          <w:rFonts w:asciiTheme="majorHAnsi" w:hAnsiTheme="majorHAnsi"/>
          <w:sz w:val="22"/>
          <w:szCs w:val="22"/>
        </w:rPr>
        <w:t>moriadne úspešnom krátkometrážno</w:t>
      </w:r>
      <w:r w:rsidR="007D24B5">
        <w:rPr>
          <w:rFonts w:asciiTheme="majorHAnsi" w:hAnsiTheme="majorHAnsi"/>
          <w:sz w:val="22"/>
          <w:szCs w:val="22"/>
        </w:rPr>
        <w:t>m filme Arsy-</w:t>
      </w:r>
      <w:r w:rsidR="00C310CC" w:rsidRPr="007D24B5">
        <w:rPr>
          <w:rFonts w:asciiTheme="majorHAnsi" w:hAnsiTheme="majorHAnsi"/>
          <w:sz w:val="22"/>
          <w:szCs w:val="22"/>
        </w:rPr>
        <w:t>Versy, či na nedávno uvedenom hudobnom dokumente Vrbo</w:t>
      </w:r>
      <w:r w:rsidR="00B725F8" w:rsidRPr="007D24B5">
        <w:rPr>
          <w:rFonts w:asciiTheme="majorHAnsi" w:hAnsiTheme="majorHAnsi"/>
          <w:sz w:val="22"/>
          <w:szCs w:val="22"/>
        </w:rPr>
        <w:t>v</w:t>
      </w:r>
      <w:r w:rsidR="00C26C76" w:rsidRPr="007D24B5">
        <w:rPr>
          <w:rFonts w:asciiTheme="majorHAnsi" w:hAnsiTheme="majorHAnsi"/>
          <w:sz w:val="22"/>
          <w:szCs w:val="22"/>
        </w:rPr>
        <w:t>s</w:t>
      </w:r>
      <w:r w:rsidR="00B725F8" w:rsidRPr="007D24B5">
        <w:rPr>
          <w:rFonts w:asciiTheme="majorHAnsi" w:hAnsiTheme="majorHAnsi"/>
          <w:sz w:val="22"/>
          <w:szCs w:val="22"/>
        </w:rPr>
        <w:t xml:space="preserve">ký veter a na ďalších </w:t>
      </w:r>
      <w:r w:rsidR="00272F0D" w:rsidRPr="007D24B5">
        <w:rPr>
          <w:rFonts w:asciiTheme="majorHAnsi" w:hAnsiTheme="majorHAnsi"/>
          <w:sz w:val="22"/>
          <w:szCs w:val="22"/>
        </w:rPr>
        <w:t>projekto</w:t>
      </w:r>
      <w:r w:rsidR="00B725F8" w:rsidRPr="007D24B5">
        <w:rPr>
          <w:rFonts w:asciiTheme="majorHAnsi" w:hAnsiTheme="majorHAnsi"/>
          <w:sz w:val="22"/>
          <w:szCs w:val="22"/>
        </w:rPr>
        <w:t>ch,</w:t>
      </w:r>
      <w:r w:rsidR="00C310CC" w:rsidRPr="007D24B5">
        <w:rPr>
          <w:rFonts w:asciiTheme="majorHAnsi" w:hAnsiTheme="majorHAnsi"/>
          <w:sz w:val="22"/>
          <w:szCs w:val="22"/>
        </w:rPr>
        <w:t xml:space="preserve"> </w:t>
      </w:r>
      <w:r w:rsidRPr="007D24B5">
        <w:rPr>
          <w:rFonts w:asciiTheme="majorHAnsi" w:hAnsiTheme="majorHAnsi"/>
          <w:sz w:val="22"/>
          <w:szCs w:val="22"/>
        </w:rPr>
        <w:t xml:space="preserve">začal na filme pracovať ešte ako skupina študentov Filmovej a televíznej fakulty VŠMU v roku 2008.  V roku 2009 </w:t>
      </w:r>
      <w:r w:rsidR="00C310CC" w:rsidRPr="007D24B5">
        <w:rPr>
          <w:rFonts w:asciiTheme="majorHAnsi" w:hAnsiTheme="majorHAnsi"/>
          <w:sz w:val="22"/>
          <w:szCs w:val="22"/>
        </w:rPr>
        <w:t>sa začalo nakrúcanie</w:t>
      </w:r>
      <w:r w:rsidRPr="007D24B5">
        <w:rPr>
          <w:rFonts w:asciiTheme="majorHAnsi" w:hAnsiTheme="majorHAnsi"/>
          <w:sz w:val="22"/>
          <w:szCs w:val="22"/>
        </w:rPr>
        <w:t xml:space="preserve"> v Ilave,  v Trenčíne a v Bratislave. </w:t>
      </w:r>
      <w:r w:rsidR="00C310CC" w:rsidRPr="007D24B5">
        <w:rPr>
          <w:rFonts w:asciiTheme="majorHAnsi" w:hAnsiTheme="majorHAnsi"/>
          <w:sz w:val="22"/>
          <w:szCs w:val="22"/>
        </w:rPr>
        <w:t>Z</w:t>
      </w:r>
      <w:r w:rsidRPr="007D24B5">
        <w:rPr>
          <w:rFonts w:asciiTheme="majorHAnsi" w:hAnsiTheme="majorHAnsi"/>
          <w:sz w:val="22"/>
          <w:szCs w:val="22"/>
        </w:rPr>
        <w:t>ískať viacnásobné povolenia na nakrúcanie priamo za múrmi prísne stráženého väzenia bolo  nesmierne náročné</w:t>
      </w:r>
      <w:r w:rsidR="00F261CB" w:rsidRPr="007D24B5">
        <w:rPr>
          <w:rFonts w:asciiTheme="majorHAnsi" w:hAnsiTheme="majorHAnsi"/>
          <w:sz w:val="22"/>
          <w:szCs w:val="22"/>
        </w:rPr>
        <w:t xml:space="preserve"> a mnoho natáčacích dní sa muselo z rôznych dôvodov zrušiť</w:t>
      </w:r>
      <w:r w:rsidR="00C310CC" w:rsidRPr="007D24B5">
        <w:rPr>
          <w:rFonts w:asciiTheme="majorHAnsi" w:hAnsiTheme="majorHAnsi"/>
          <w:sz w:val="22"/>
          <w:szCs w:val="22"/>
        </w:rPr>
        <w:t>.</w:t>
      </w:r>
      <w:r w:rsidRPr="007D24B5">
        <w:rPr>
          <w:rFonts w:asciiTheme="majorHAnsi" w:hAnsiTheme="majorHAnsi"/>
          <w:sz w:val="22"/>
          <w:szCs w:val="22"/>
        </w:rPr>
        <w:t xml:space="preserve"> </w:t>
      </w:r>
      <w:r w:rsidR="002B7B0B" w:rsidRPr="007D24B5">
        <w:rPr>
          <w:rFonts w:asciiTheme="majorHAnsi" w:hAnsiTheme="majorHAnsi"/>
          <w:sz w:val="22"/>
          <w:szCs w:val="22"/>
        </w:rPr>
        <w:t>Barbara Harumová Hessová:</w:t>
      </w:r>
      <w:r w:rsidR="002B7B0B" w:rsidRPr="007D24B5">
        <w:rPr>
          <w:rFonts w:asciiTheme="majorHAnsi" w:hAnsiTheme="majorHAnsi"/>
          <w:b/>
          <w:sz w:val="22"/>
          <w:szCs w:val="22"/>
        </w:rPr>
        <w:t xml:space="preserve"> </w:t>
      </w:r>
      <w:r w:rsidR="002B7B0B" w:rsidRPr="007D24B5">
        <w:rPr>
          <w:rFonts w:asciiTheme="majorHAnsi" w:hAnsiTheme="majorHAnsi"/>
          <w:sz w:val="22"/>
          <w:szCs w:val="22"/>
        </w:rPr>
        <w:t>„</w:t>
      </w:r>
      <w:r w:rsidR="002B7B0B" w:rsidRPr="007D24B5">
        <w:rPr>
          <w:rFonts w:asciiTheme="majorHAnsi" w:hAnsiTheme="majorHAnsi"/>
          <w:i/>
          <w:sz w:val="22"/>
          <w:szCs w:val="22"/>
        </w:rPr>
        <w:t>V procese nakrúcania premiestnili niektorých väzňov do iných ústavov, niektorých počas problematického obdobia, kedy sme nemohli nakrúcať, prepustili. Nakoniec zostali dvaja hlavní protagonisti, ktorých sme sledovali vo výkone väzby, počas prepúšťacieho procesu a nieko</w:t>
      </w:r>
      <w:r w:rsidR="00D803CA" w:rsidRPr="007D24B5">
        <w:rPr>
          <w:rFonts w:asciiTheme="majorHAnsi" w:hAnsiTheme="majorHAnsi"/>
          <w:i/>
          <w:sz w:val="22"/>
          <w:szCs w:val="22"/>
        </w:rPr>
        <w:t>ľko dní po ich prepustení (...)</w:t>
      </w:r>
      <w:r w:rsidR="002B7B0B" w:rsidRPr="007D24B5">
        <w:rPr>
          <w:rFonts w:asciiTheme="majorHAnsi" w:hAnsiTheme="majorHAnsi"/>
          <w:i/>
          <w:sz w:val="22"/>
          <w:szCs w:val="22"/>
        </w:rPr>
        <w:t xml:space="preserve">Snahou bolo zachytiť skutočnú atmosféru a pocity prepusteného človeka po niekoľkých rokoch výkonu trestu.“ </w:t>
      </w:r>
      <w:r w:rsidR="00C310CC" w:rsidRPr="007D24B5">
        <w:rPr>
          <w:rFonts w:asciiTheme="majorHAnsi" w:hAnsiTheme="majorHAnsi"/>
          <w:sz w:val="22"/>
          <w:szCs w:val="22"/>
        </w:rPr>
        <w:t>Film nakrúcali traja kameramani</w:t>
      </w:r>
      <w:r w:rsidR="00681AA6" w:rsidRPr="007D24B5">
        <w:rPr>
          <w:rFonts w:asciiTheme="majorHAnsi" w:hAnsiTheme="majorHAnsi"/>
          <w:sz w:val="22"/>
          <w:szCs w:val="22"/>
        </w:rPr>
        <w:t xml:space="preserve"> (</w:t>
      </w:r>
      <w:r w:rsidR="00681AA6" w:rsidRPr="007D24B5">
        <w:rPr>
          <w:rFonts w:asciiTheme="majorHAnsi" w:eastAsia="Arial Unicode MS" w:hAnsiTheme="majorHAnsi" w:cs="Arial Unicode MS"/>
          <w:sz w:val="22"/>
          <w:szCs w:val="22"/>
        </w:rPr>
        <w:t>Jaroslav Va</w:t>
      </w:r>
      <w:r w:rsidR="00681AA6" w:rsidRPr="007D24B5">
        <w:rPr>
          <w:rFonts w:asciiTheme="majorHAnsi" w:eastAsia="Arial Unicode MS" w:hAnsiTheme="majorHAnsi" w:cs="Noteworthy Light"/>
          <w:sz w:val="22"/>
          <w:szCs w:val="22"/>
        </w:rPr>
        <w:t>ľ</w:t>
      </w:r>
      <w:r w:rsidR="00F261CB" w:rsidRPr="007D24B5">
        <w:rPr>
          <w:rFonts w:asciiTheme="majorHAnsi" w:eastAsia="Arial Unicode MS" w:hAnsiTheme="majorHAnsi" w:cs="Arial Unicode MS"/>
          <w:sz w:val="22"/>
          <w:szCs w:val="22"/>
        </w:rPr>
        <w:t>ko, Ivo Miko a</w:t>
      </w:r>
      <w:r w:rsidR="00681AA6" w:rsidRPr="007D24B5">
        <w:rPr>
          <w:rFonts w:asciiTheme="majorHAnsi" w:eastAsia="Arial Unicode MS" w:hAnsiTheme="majorHAnsi" w:cs="Arial Unicode MS"/>
          <w:sz w:val="22"/>
          <w:szCs w:val="22"/>
        </w:rPr>
        <w:t xml:space="preserve"> Mário Ondriš)</w:t>
      </w:r>
      <w:r w:rsidR="00C310CC" w:rsidRPr="007D24B5">
        <w:rPr>
          <w:rFonts w:asciiTheme="majorHAnsi" w:hAnsiTheme="majorHAnsi"/>
          <w:sz w:val="22"/>
          <w:szCs w:val="22"/>
        </w:rPr>
        <w:t xml:space="preserve"> </w:t>
      </w:r>
      <w:r w:rsidR="00F261CB" w:rsidRPr="007D24B5">
        <w:rPr>
          <w:rFonts w:asciiTheme="majorHAnsi" w:hAnsiTheme="majorHAnsi"/>
          <w:sz w:val="22"/>
          <w:szCs w:val="22"/>
        </w:rPr>
        <w:t xml:space="preserve">a </w:t>
      </w:r>
      <w:r w:rsidR="00C310CC" w:rsidRPr="007D24B5">
        <w:rPr>
          <w:rFonts w:asciiTheme="majorHAnsi" w:hAnsiTheme="majorHAnsi"/>
          <w:sz w:val="22"/>
          <w:szCs w:val="22"/>
        </w:rPr>
        <w:t xml:space="preserve">výsledná podoba dokumentárnej </w:t>
      </w:r>
      <w:r w:rsidR="00B725F8" w:rsidRPr="007D24B5">
        <w:rPr>
          <w:rFonts w:asciiTheme="majorHAnsi" w:hAnsiTheme="majorHAnsi"/>
          <w:sz w:val="22"/>
          <w:szCs w:val="22"/>
        </w:rPr>
        <w:t>d</w:t>
      </w:r>
      <w:r w:rsidR="00C310CC" w:rsidRPr="007D24B5">
        <w:rPr>
          <w:rFonts w:asciiTheme="majorHAnsi" w:hAnsiTheme="majorHAnsi"/>
          <w:sz w:val="22"/>
          <w:szCs w:val="22"/>
        </w:rPr>
        <w:t xml:space="preserve">rámy vznikla v strižni pod vedením Mareka Kráľovského, ktorý </w:t>
      </w:r>
      <w:r w:rsidR="002B7B0B" w:rsidRPr="007D24B5">
        <w:rPr>
          <w:rFonts w:asciiTheme="majorHAnsi" w:hAnsiTheme="majorHAnsi"/>
          <w:sz w:val="22"/>
          <w:szCs w:val="22"/>
        </w:rPr>
        <w:t>má za sebou spoluprácu</w:t>
      </w:r>
      <w:r w:rsidR="00C310CC" w:rsidRPr="007D24B5">
        <w:rPr>
          <w:rFonts w:asciiTheme="majorHAnsi" w:hAnsiTheme="majorHAnsi"/>
          <w:sz w:val="22"/>
          <w:szCs w:val="22"/>
        </w:rPr>
        <w:t xml:space="preserve"> s poľskou re</w:t>
      </w:r>
      <w:r w:rsidR="00681AA6" w:rsidRPr="007D24B5">
        <w:rPr>
          <w:rFonts w:asciiTheme="majorHAnsi" w:hAnsiTheme="majorHAnsi"/>
          <w:sz w:val="22"/>
          <w:szCs w:val="22"/>
        </w:rPr>
        <w:t xml:space="preserve">žisérkou Agnieszkou Holland, s </w:t>
      </w:r>
      <w:r w:rsidR="00C310CC" w:rsidRPr="007D24B5">
        <w:rPr>
          <w:rFonts w:asciiTheme="majorHAnsi" w:hAnsiTheme="majorHAnsi"/>
          <w:sz w:val="22"/>
          <w:szCs w:val="22"/>
        </w:rPr>
        <w:t>anglickou dokumentaristkou Sophie Fiennes a rakúskym režisérom Georgom Mischom</w:t>
      </w:r>
      <w:r w:rsidR="00F261CB" w:rsidRPr="007D24B5">
        <w:rPr>
          <w:rFonts w:asciiTheme="majorHAnsi" w:hAnsiTheme="majorHAnsi"/>
          <w:sz w:val="22"/>
          <w:szCs w:val="22"/>
        </w:rPr>
        <w:t>. P</w:t>
      </w:r>
      <w:r w:rsidR="002B7B0B" w:rsidRPr="007D24B5">
        <w:rPr>
          <w:rFonts w:asciiTheme="majorHAnsi" w:hAnsiTheme="majorHAnsi"/>
          <w:sz w:val="22"/>
          <w:szCs w:val="22"/>
        </w:rPr>
        <w:t xml:space="preserve">odieľal sa </w:t>
      </w:r>
      <w:r w:rsidR="00C310CC" w:rsidRPr="007D24B5">
        <w:rPr>
          <w:rFonts w:asciiTheme="majorHAnsi" w:hAnsiTheme="majorHAnsi"/>
          <w:sz w:val="22"/>
          <w:szCs w:val="22"/>
        </w:rPr>
        <w:t xml:space="preserve">na mnohých slovenských filmových projektoch. Hudbu k filmu zložil </w:t>
      </w:r>
      <w:r w:rsidR="00B725F8" w:rsidRPr="007D24B5">
        <w:rPr>
          <w:rFonts w:asciiTheme="majorHAnsi" w:hAnsiTheme="majorHAnsi"/>
          <w:sz w:val="22"/>
          <w:szCs w:val="22"/>
        </w:rPr>
        <w:t xml:space="preserve">úspešný </w:t>
      </w:r>
      <w:r w:rsidR="00C310CC" w:rsidRPr="007D24B5">
        <w:rPr>
          <w:rFonts w:asciiTheme="majorHAnsi" w:hAnsiTheme="majorHAnsi"/>
          <w:sz w:val="22"/>
          <w:szCs w:val="22"/>
        </w:rPr>
        <w:t xml:space="preserve">slovenský </w:t>
      </w:r>
      <w:r w:rsidR="002B7B0B" w:rsidRPr="007D24B5">
        <w:rPr>
          <w:rFonts w:asciiTheme="majorHAnsi" w:hAnsiTheme="majorHAnsi"/>
          <w:sz w:val="22"/>
          <w:szCs w:val="22"/>
        </w:rPr>
        <w:t xml:space="preserve">skladateľ a gitarista, ktorému sa podarilo presadiť </w:t>
      </w:r>
      <w:r w:rsidR="00C310CC" w:rsidRPr="007D24B5">
        <w:rPr>
          <w:rFonts w:asciiTheme="majorHAnsi" w:hAnsiTheme="majorHAnsi"/>
          <w:sz w:val="22"/>
          <w:szCs w:val="22"/>
        </w:rPr>
        <w:t>v zahraničí David Kollar.</w:t>
      </w:r>
      <w:r w:rsidR="00B725F8" w:rsidRPr="007D24B5">
        <w:rPr>
          <w:rFonts w:asciiTheme="majorHAnsi" w:hAnsiTheme="majorHAnsi"/>
          <w:sz w:val="22"/>
          <w:szCs w:val="22"/>
        </w:rPr>
        <w:t xml:space="preserve"> </w:t>
      </w:r>
      <w:r w:rsidR="002B7B0B" w:rsidRPr="007D24B5">
        <w:rPr>
          <w:rFonts w:asciiTheme="majorHAnsi" w:hAnsiTheme="majorHAnsi"/>
          <w:sz w:val="22"/>
          <w:szCs w:val="22"/>
        </w:rPr>
        <w:t>Po šiestich rokoch vytrvalej práce sa spoločné dielo tvorivého tí</w:t>
      </w:r>
      <w:r w:rsidR="00B725F8" w:rsidRPr="007D24B5">
        <w:rPr>
          <w:rFonts w:asciiTheme="majorHAnsi" w:hAnsiTheme="majorHAnsi"/>
          <w:sz w:val="22"/>
          <w:szCs w:val="22"/>
        </w:rPr>
        <w:t>mu pod názvom COMEBACK</w:t>
      </w:r>
      <w:r w:rsidR="002B7B0B" w:rsidRPr="007D24B5">
        <w:rPr>
          <w:rFonts w:asciiTheme="majorHAnsi" w:hAnsiTheme="majorHAnsi"/>
          <w:sz w:val="22"/>
          <w:szCs w:val="22"/>
        </w:rPr>
        <w:t xml:space="preserve"> dostane k divákom </w:t>
      </w:r>
      <w:r w:rsidR="00B725F8" w:rsidRPr="007D24B5">
        <w:rPr>
          <w:rFonts w:asciiTheme="majorHAnsi" w:hAnsiTheme="majorHAnsi"/>
          <w:sz w:val="22"/>
          <w:szCs w:val="22"/>
        </w:rPr>
        <w:t>vo filmových kluboc</w:t>
      </w:r>
      <w:r w:rsidR="003F2B6F" w:rsidRPr="007D24B5">
        <w:rPr>
          <w:rFonts w:asciiTheme="majorHAnsi" w:hAnsiTheme="majorHAnsi"/>
          <w:sz w:val="22"/>
          <w:szCs w:val="22"/>
        </w:rPr>
        <w:t>h, kamenných kinách i multiplexo</w:t>
      </w:r>
      <w:r w:rsidR="00B725F8" w:rsidRPr="007D24B5">
        <w:rPr>
          <w:rFonts w:asciiTheme="majorHAnsi" w:hAnsiTheme="majorHAnsi"/>
          <w:sz w:val="22"/>
          <w:szCs w:val="22"/>
        </w:rPr>
        <w:t xml:space="preserve">ch </w:t>
      </w:r>
      <w:r w:rsidR="002B7B0B" w:rsidRPr="007D24B5">
        <w:rPr>
          <w:rFonts w:asciiTheme="majorHAnsi" w:hAnsiTheme="majorHAnsi"/>
          <w:sz w:val="22"/>
          <w:szCs w:val="22"/>
        </w:rPr>
        <w:t xml:space="preserve">na celom Slovensku. </w:t>
      </w:r>
    </w:p>
    <w:p w14:paraId="78112CE3" w14:textId="77777777" w:rsidR="003F2B6F" w:rsidRDefault="003F2B6F" w:rsidP="003F2B6F">
      <w:pPr>
        <w:pStyle w:val="Normlnywebov"/>
        <w:jc w:val="center"/>
        <w:rPr>
          <w:rFonts w:asciiTheme="majorHAnsi" w:eastAsia="Yuanti SC Regular" w:hAnsiTheme="majorHAnsi" w:cs="Arial Unicode MS"/>
          <w:b/>
          <w:color w:val="1A1A1A"/>
          <w:sz w:val="32"/>
          <w:szCs w:val="32"/>
          <w:lang w:val="en-GB"/>
        </w:rPr>
      </w:pPr>
      <w:r>
        <w:rPr>
          <w:rFonts w:asciiTheme="majorHAnsi" w:eastAsia="Yuanti SC Regular" w:hAnsiTheme="majorHAnsi" w:cs="Arial Unicode MS"/>
          <w:b/>
          <w:color w:val="1A1A1A"/>
          <w:sz w:val="32"/>
          <w:szCs w:val="32"/>
          <w:lang w:val="en-GB"/>
        </w:rPr>
        <w:lastRenderedPageBreak/>
        <w:t>COMEBACK</w:t>
      </w:r>
      <w:r>
        <w:rPr>
          <w:rFonts w:asciiTheme="majorHAnsi" w:eastAsia="Yuanti SC Regular" w:hAnsiTheme="majorHAnsi" w:cs="Arial Unicode MS"/>
          <w:b/>
          <w:color w:val="1A1A1A"/>
          <w:sz w:val="32"/>
          <w:szCs w:val="32"/>
          <w:lang w:val="en-GB"/>
        </w:rPr>
        <w:br/>
        <w:t>Recidivisti v bludnom kruhu</w:t>
      </w:r>
    </w:p>
    <w:p w14:paraId="45F3F86D" w14:textId="77777777" w:rsidR="003F2B6F" w:rsidRDefault="003F2B6F" w:rsidP="003F2B6F">
      <w:pPr>
        <w:widowControl w:val="0"/>
        <w:autoSpaceDE w:val="0"/>
        <w:autoSpaceDN w:val="0"/>
        <w:adjustRightInd w:val="0"/>
        <w:jc w:val="center"/>
        <w:rPr>
          <w:rFonts w:asciiTheme="majorHAnsi" w:eastAsia="Yuanti SC Regular" w:hAnsiTheme="majorHAnsi" w:cs="Arial Unicode MS"/>
          <w:b/>
          <w:color w:val="1A1A1A"/>
          <w:lang w:val="en-US"/>
        </w:rPr>
      </w:pPr>
      <w:r>
        <w:rPr>
          <w:rFonts w:asciiTheme="majorHAnsi" w:eastAsia="Yuanti SC Regular" w:hAnsiTheme="majorHAnsi" w:cs="Arial Unicode MS"/>
          <w:b/>
          <w:color w:val="1A1A1A"/>
          <w:lang w:val="en-US"/>
        </w:rPr>
        <w:t>TECHNICKÉ INFORMÁCIE</w:t>
      </w:r>
    </w:p>
    <w:p w14:paraId="3B8E4018" w14:textId="77777777" w:rsidR="003F2B6F" w:rsidRDefault="003F2B6F" w:rsidP="003F2B6F">
      <w:pPr>
        <w:widowControl w:val="0"/>
        <w:autoSpaceDE w:val="0"/>
        <w:autoSpaceDN w:val="0"/>
        <w:adjustRightInd w:val="0"/>
        <w:rPr>
          <w:rFonts w:asciiTheme="majorHAnsi" w:eastAsia="Yuanti SC Regular" w:hAnsiTheme="majorHAnsi" w:cs="Arial Unicode MS"/>
          <w:color w:val="1A1A1A"/>
          <w:lang w:val="en-US"/>
        </w:rPr>
      </w:pPr>
    </w:p>
    <w:p w14:paraId="5B3DB208" w14:textId="77777777" w:rsidR="003F2B6F" w:rsidRDefault="003F2B6F" w:rsidP="003F2B6F">
      <w:pPr>
        <w:widowControl w:val="0"/>
        <w:tabs>
          <w:tab w:val="left" w:pos="1843"/>
        </w:tabs>
        <w:autoSpaceDE w:val="0"/>
        <w:autoSpaceDN w:val="0"/>
        <w:adjustRightInd w:val="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Pôvodný jazyk: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 xml:space="preserve">slovenský </w:t>
      </w:r>
    </w:p>
    <w:p w14:paraId="68E3CA86" w14:textId="77777777" w:rsidR="003F2B6F" w:rsidRDefault="003F2B6F" w:rsidP="003F2B6F">
      <w:pPr>
        <w:widowControl w:val="0"/>
        <w:tabs>
          <w:tab w:val="left" w:pos="1843"/>
        </w:tabs>
        <w:autoSpaceDE w:val="0"/>
        <w:autoSpaceDN w:val="0"/>
        <w:adjustRightInd w:val="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Titulky: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anglické</w:t>
      </w:r>
    </w:p>
    <w:p w14:paraId="05DD6CEC" w14:textId="77777777" w:rsidR="003F2B6F" w:rsidRDefault="003F2B6F" w:rsidP="003F2B6F">
      <w:pPr>
        <w:widowControl w:val="0"/>
        <w:tabs>
          <w:tab w:val="left" w:pos="1843"/>
        </w:tabs>
        <w:autoSpaceDE w:val="0"/>
        <w:autoSpaceDN w:val="0"/>
        <w:adjustRightInd w:val="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Dĺžka: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85 minút</w:t>
      </w:r>
    </w:p>
    <w:p w14:paraId="1AA83EFA" w14:textId="77777777" w:rsidR="003F2B6F" w:rsidRDefault="003F2B6F" w:rsidP="003F2B6F">
      <w:pPr>
        <w:widowControl w:val="0"/>
        <w:tabs>
          <w:tab w:val="left" w:pos="1843"/>
        </w:tabs>
        <w:autoSpaceDE w:val="0"/>
        <w:autoSpaceDN w:val="0"/>
        <w:adjustRightInd w:val="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Formát filmu: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DCP (25 fps), COLOUR</w:t>
      </w:r>
    </w:p>
    <w:p w14:paraId="4384BADC" w14:textId="77777777" w:rsidR="003F2B6F" w:rsidRDefault="003F2B6F" w:rsidP="003F2B6F">
      <w:pPr>
        <w:widowControl w:val="0"/>
        <w:tabs>
          <w:tab w:val="left" w:pos="1843"/>
        </w:tabs>
        <w:autoSpaceDE w:val="0"/>
        <w:autoSpaceDN w:val="0"/>
        <w:adjustRightInd w:val="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Formát zvuku: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 xml:space="preserve">5.1 </w:t>
      </w:r>
    </w:p>
    <w:p w14:paraId="211B3BB1" w14:textId="77777777" w:rsidR="00F261CB" w:rsidRDefault="003F2B6F" w:rsidP="003F2B6F">
      <w:pPr>
        <w:widowControl w:val="0"/>
        <w:tabs>
          <w:tab w:val="left" w:pos="1843"/>
        </w:tabs>
        <w:autoSpaceDE w:val="0"/>
        <w:autoSpaceDN w:val="0"/>
        <w:adjustRightInd w:val="0"/>
        <w:ind w:left="720" w:hanging="72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Štatút: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t xml:space="preserve">Svetová premiéra - MFF KARLOVY VARY 2014 </w:t>
      </w:r>
    </w:p>
    <w:p w14:paraId="10A76722" w14:textId="562F9DB9" w:rsidR="003F2B6F" w:rsidRDefault="00F261CB" w:rsidP="00F261CB">
      <w:pPr>
        <w:widowControl w:val="0"/>
        <w:tabs>
          <w:tab w:val="left" w:pos="1843"/>
        </w:tabs>
        <w:autoSpaceDE w:val="0"/>
        <w:autoSpaceDN w:val="0"/>
        <w:adjustRightInd w:val="0"/>
        <w:ind w:left="720" w:hanging="720"/>
        <w:rPr>
          <w:rFonts w:asciiTheme="majorHAnsi" w:eastAsia="Yuanti SC Regular" w:hAnsiTheme="majorHAnsi" w:cs="Arial Unicode MS"/>
          <w:color w:val="1A1A1A"/>
          <w:lang w:val="sk-SK"/>
        </w:rPr>
      </w:pPr>
      <w:r>
        <w:rPr>
          <w:rFonts w:asciiTheme="majorHAnsi" w:eastAsia="Yuanti SC Regular" w:hAnsiTheme="majorHAnsi" w:cs="Arial Unicode MS"/>
          <w:color w:val="1A1A1A"/>
          <w:lang w:val="sk-SK"/>
        </w:rPr>
        <w:t xml:space="preserve">      </w:t>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r>
      <w:r>
        <w:rPr>
          <w:rFonts w:asciiTheme="majorHAnsi" w:eastAsia="Yuanti SC Regular" w:hAnsiTheme="majorHAnsi" w:cs="Arial Unicode MS"/>
          <w:color w:val="1A1A1A"/>
          <w:lang w:val="sk-SK"/>
        </w:rPr>
        <w:tab/>
      </w:r>
      <w:r w:rsidR="003F2B6F">
        <w:rPr>
          <w:rFonts w:asciiTheme="majorHAnsi" w:eastAsia="Yuanti SC Regular" w:hAnsiTheme="majorHAnsi" w:cs="Arial Unicode MS"/>
          <w:color w:val="1A1A1A"/>
          <w:lang w:val="sk-SK"/>
        </w:rPr>
        <w:t xml:space="preserve">(Súťaž  </w:t>
      </w:r>
      <w:r>
        <w:rPr>
          <w:rFonts w:asciiTheme="majorHAnsi" w:eastAsia="Yuanti SC Regular" w:hAnsiTheme="majorHAnsi" w:cs="Arial Unicode MS"/>
          <w:color w:val="1A1A1A"/>
          <w:lang w:val="sk-SK"/>
        </w:rPr>
        <w:t>d</w:t>
      </w:r>
      <w:r w:rsidR="003F2B6F">
        <w:rPr>
          <w:rFonts w:asciiTheme="majorHAnsi" w:eastAsia="Yuanti SC Regular" w:hAnsiTheme="majorHAnsi" w:cs="Arial Unicode MS"/>
          <w:color w:val="1A1A1A"/>
          <w:lang w:val="sk-SK"/>
        </w:rPr>
        <w:t>okumentárnych filmov)</w:t>
      </w:r>
    </w:p>
    <w:p w14:paraId="012C39AE" w14:textId="77777777" w:rsidR="003F2B6F" w:rsidRPr="003F2B6F" w:rsidRDefault="003F2B6F" w:rsidP="003F2B6F">
      <w:pPr>
        <w:rPr>
          <w:rFonts w:asciiTheme="majorHAnsi" w:eastAsia="Arial Unicode MS" w:hAnsiTheme="majorHAnsi" w:cs="Arial Unicode MS"/>
          <w:color w:val="000000"/>
        </w:rPr>
      </w:pPr>
      <w:r w:rsidRPr="003F2B6F">
        <w:rPr>
          <w:rFonts w:asciiTheme="majorHAnsi" w:eastAsia="Arial Unicode MS" w:hAnsiTheme="majorHAnsi" w:cs="Arial Unicode MS"/>
          <w:bCs/>
          <w:color w:val="000000"/>
        </w:rPr>
        <w:t>Produkcia:</w:t>
      </w:r>
      <w:r w:rsidRPr="003F2B6F">
        <w:rPr>
          <w:rFonts w:asciiTheme="majorHAnsi" w:eastAsia="Arial Unicode MS" w:hAnsiTheme="majorHAnsi" w:cs="Arial Unicode MS"/>
          <w:color w:val="000000"/>
        </w:rPr>
        <w:t xml:space="preserve"> </w:t>
      </w:r>
      <w:r w:rsidRPr="003F2B6F">
        <w:rPr>
          <w:rFonts w:asciiTheme="majorHAnsi" w:eastAsia="Arial Unicode MS" w:hAnsiTheme="majorHAnsi" w:cs="Arial Unicode MS"/>
          <w:color w:val="000000"/>
        </w:rPr>
        <w:tab/>
        <w:t xml:space="preserve">             AH production, s.r.o., </w:t>
      </w:r>
    </w:p>
    <w:p w14:paraId="18AD6FC7" w14:textId="77777777" w:rsidR="003F2B6F" w:rsidRPr="003F2B6F" w:rsidRDefault="003F2B6F" w:rsidP="003F2B6F">
      <w:pPr>
        <w:ind w:left="1440" w:firstLine="720"/>
        <w:rPr>
          <w:rFonts w:asciiTheme="majorHAnsi" w:eastAsia="Arial Unicode MS" w:hAnsiTheme="majorHAnsi" w:cs="Arial Unicode MS"/>
          <w:color w:val="000000"/>
        </w:rPr>
      </w:pPr>
      <w:r w:rsidRPr="003F2B6F">
        <w:rPr>
          <w:rFonts w:asciiTheme="majorHAnsi" w:eastAsia="Arial Unicode MS" w:hAnsiTheme="majorHAnsi" w:cs="Arial Unicode MS"/>
          <w:color w:val="000000"/>
        </w:rPr>
        <w:t>RTVS Rozhlas a televízia Slovenska,  </w:t>
      </w:r>
    </w:p>
    <w:p w14:paraId="50A5D52C" w14:textId="77777777" w:rsidR="003F2B6F" w:rsidRPr="003F2B6F" w:rsidRDefault="003F2B6F" w:rsidP="003F2B6F">
      <w:pPr>
        <w:ind w:left="1440" w:firstLine="720"/>
        <w:rPr>
          <w:rFonts w:asciiTheme="majorHAnsi" w:eastAsia="Arial Unicode MS" w:hAnsiTheme="majorHAnsi" w:cs="Arial Unicode MS"/>
          <w:color w:val="000000"/>
        </w:rPr>
      </w:pPr>
      <w:r w:rsidRPr="003F2B6F">
        <w:rPr>
          <w:rFonts w:asciiTheme="majorHAnsi" w:eastAsia="Arial Unicode MS" w:hAnsiTheme="majorHAnsi" w:cs="Arial Unicode MS"/>
          <w:color w:val="000000"/>
        </w:rPr>
        <w:t>VŠMU</w:t>
      </w:r>
      <w:r w:rsidRPr="003F2B6F">
        <w:rPr>
          <w:rFonts w:asciiTheme="majorHAnsi" w:eastAsia="Arial Unicode MS" w:hAnsiTheme="majorHAnsi" w:cs="Arial Unicode MS"/>
        </w:rPr>
        <w:t xml:space="preserve">  </w:t>
      </w:r>
      <w:r w:rsidRPr="003F2B6F">
        <w:rPr>
          <w:rFonts w:asciiTheme="majorHAnsi" w:eastAsia="Arial Unicode MS" w:hAnsiTheme="majorHAnsi" w:cs="Arial Unicode MS"/>
          <w:color w:val="000000"/>
        </w:rPr>
        <w:t>2014</w:t>
      </w:r>
    </w:p>
    <w:p w14:paraId="04EFE0F4" w14:textId="77777777" w:rsidR="003F2B6F" w:rsidRPr="003F2B6F" w:rsidRDefault="003F2B6F" w:rsidP="003F2B6F">
      <w:pPr>
        <w:rPr>
          <w:rFonts w:asciiTheme="majorHAnsi" w:eastAsia="Arial Unicode MS" w:hAnsiTheme="majorHAnsi" w:cs="Arial Unicode MS"/>
          <w:color w:val="000000"/>
        </w:rPr>
      </w:pPr>
      <w:r w:rsidRPr="003F2B6F">
        <w:rPr>
          <w:rFonts w:asciiTheme="majorHAnsi" w:eastAsia="Arial Unicode MS" w:hAnsiTheme="majorHAnsi" w:cs="Arial Unicode MS"/>
          <w:color w:val="000000"/>
        </w:rPr>
        <w:t xml:space="preserve"> </w:t>
      </w:r>
      <w:r w:rsidRPr="003F2B6F">
        <w:rPr>
          <w:rFonts w:asciiTheme="majorHAnsi" w:eastAsia="Arial Unicode MS" w:hAnsiTheme="majorHAnsi" w:cs="Arial Unicode MS"/>
          <w:color w:val="000000"/>
        </w:rPr>
        <w:tab/>
      </w:r>
      <w:r w:rsidRPr="003F2B6F">
        <w:rPr>
          <w:rFonts w:asciiTheme="majorHAnsi" w:eastAsia="Arial Unicode MS" w:hAnsiTheme="majorHAnsi" w:cs="Arial Unicode MS"/>
          <w:color w:val="000000"/>
        </w:rPr>
        <w:tab/>
      </w:r>
      <w:r w:rsidRPr="003F2B6F">
        <w:rPr>
          <w:rFonts w:asciiTheme="majorHAnsi" w:eastAsia="Arial Unicode MS" w:hAnsiTheme="majorHAnsi" w:cs="Arial Unicode MS"/>
          <w:color w:val="000000"/>
        </w:rPr>
        <w:tab/>
        <w:t xml:space="preserve">Realizáciu a distribúciu tohto filmu finančne podporil </w:t>
      </w:r>
    </w:p>
    <w:p w14:paraId="019591EA" w14:textId="1F806323" w:rsidR="003F2B6F" w:rsidRDefault="003F2B6F" w:rsidP="003F2B6F">
      <w:pPr>
        <w:ind w:left="2160" w:firstLine="60"/>
        <w:rPr>
          <w:rFonts w:asciiTheme="majorHAnsi" w:eastAsia="Arial Unicode MS" w:hAnsiTheme="majorHAnsi" w:cs="Arial Unicode MS"/>
          <w:color w:val="000000"/>
        </w:rPr>
      </w:pPr>
      <w:r>
        <w:rPr>
          <w:noProof/>
          <w:lang w:val="sk-SK" w:eastAsia="sk-SK"/>
        </w:rPr>
        <w:drawing>
          <wp:anchor distT="0" distB="0" distL="114300" distR="114300" simplePos="0" relativeHeight="251657728" behindDoc="0" locked="0" layoutInCell="1" allowOverlap="1" wp14:anchorId="3B7D9D3B" wp14:editId="5DA3A4EB">
            <wp:simplePos x="0" y="0"/>
            <wp:positionH relativeFrom="column">
              <wp:posOffset>3821430</wp:posOffset>
            </wp:positionH>
            <wp:positionV relativeFrom="paragraph">
              <wp:posOffset>330200</wp:posOffset>
            </wp:positionV>
            <wp:extent cx="561340" cy="440055"/>
            <wp:effectExtent l="0" t="0" r="0" b="0"/>
            <wp:wrapSquare wrapText="bothSides"/>
            <wp:docPr id="12" name="Obrázok 12" descr="http://www.pustyhrad.com/pics/logo_mk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styhrad.com/pics/logo_mks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357">
        <w:rPr>
          <w:noProof/>
          <w:sz w:val="22"/>
          <w:szCs w:val="22"/>
          <w:lang w:val="sk-SK" w:eastAsia="sk-SK"/>
        </w:rPr>
        <w:drawing>
          <wp:inline distT="0" distB="0" distL="0" distR="0" wp14:anchorId="0C27A36C" wp14:editId="57D9A91B">
            <wp:extent cx="838200" cy="279400"/>
            <wp:effectExtent l="0" t="0" r="0" b="6350"/>
            <wp:docPr id="11" name="Obrázok 11" descr="http://www.asfk.sk/images/av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fk.sk/images/avf-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r>
        <w:rPr>
          <w:rFonts w:asciiTheme="majorHAnsi" w:eastAsia="Arial Unicode MS" w:hAnsiTheme="majorHAnsi" w:cs="Arial Unicode MS"/>
          <w:color w:val="000000"/>
        </w:rPr>
        <w:br/>
      </w:r>
      <w:r w:rsidRPr="003F2B6F">
        <w:rPr>
          <w:rFonts w:asciiTheme="majorHAnsi" w:eastAsia="Arial Unicode MS" w:hAnsiTheme="majorHAnsi" w:cs="Arial Unicode MS"/>
          <w:color w:val="000000"/>
        </w:rPr>
        <w:t>S finančnou podporou Ministerstva</w:t>
      </w:r>
      <w:r>
        <w:rPr>
          <w:rFonts w:asciiTheme="majorHAnsi" w:eastAsia="Arial Unicode MS" w:hAnsiTheme="majorHAnsi" w:cs="Arial Unicode MS"/>
          <w:color w:val="000000"/>
        </w:rPr>
        <w:t xml:space="preserve"> </w:t>
      </w:r>
    </w:p>
    <w:p w14:paraId="5BB6D961" w14:textId="69FAA954" w:rsidR="003F2B6F" w:rsidRDefault="003F2B6F" w:rsidP="003F2B6F">
      <w:pPr>
        <w:rPr>
          <w:rFonts w:asciiTheme="majorHAnsi" w:eastAsia="Arial Unicode MS" w:hAnsiTheme="majorHAnsi" w:cs="Arial Unicode MS"/>
          <w:color w:val="000000"/>
        </w:rPr>
      </w:pPr>
      <w:r>
        <w:rPr>
          <w:rFonts w:asciiTheme="majorHAnsi" w:eastAsia="Arial Unicode MS" w:hAnsiTheme="majorHAnsi" w:cs="Arial Unicode MS"/>
          <w:color w:val="000000"/>
        </w:rPr>
        <w:t xml:space="preserve">                                       </w:t>
      </w:r>
      <w:r>
        <w:rPr>
          <w:rFonts w:asciiTheme="majorHAnsi" w:eastAsia="Arial Unicode MS" w:hAnsiTheme="majorHAnsi" w:cs="Arial Unicode MS"/>
          <w:color w:val="000000"/>
        </w:rPr>
        <w:tab/>
        <w:t xml:space="preserve">kultúry Slovenskej republiky </w:t>
      </w:r>
    </w:p>
    <w:p w14:paraId="10BE3AB4" w14:textId="77777777" w:rsidR="003F2B6F" w:rsidRDefault="003F2B6F" w:rsidP="003F2B6F">
      <w:pPr>
        <w:rPr>
          <w:rFonts w:asciiTheme="majorHAnsi" w:eastAsia="Arial Unicode MS" w:hAnsiTheme="majorHAnsi" w:cs="Arial Unicode MS"/>
          <w:color w:val="000000"/>
        </w:rPr>
      </w:pPr>
    </w:p>
    <w:p w14:paraId="519ACA61" w14:textId="503EF32D" w:rsidR="003F2B6F" w:rsidRDefault="003F2B6F" w:rsidP="003F2B6F">
      <w:pPr>
        <w:ind w:left="2160"/>
        <w:rPr>
          <w:rFonts w:asciiTheme="majorHAnsi" w:eastAsia="Arial Unicode MS" w:hAnsiTheme="majorHAnsi" w:cs="Arial Unicode MS"/>
        </w:rPr>
      </w:pPr>
      <w:r>
        <w:rPr>
          <w:rFonts w:asciiTheme="majorHAnsi" w:eastAsia="Arial Unicode MS" w:hAnsiTheme="majorHAnsi" w:cs="Arial Unicode MS"/>
          <w:b/>
          <w:bCs/>
          <w:color w:val="000000"/>
        </w:rPr>
        <w:t>Réžia:</w:t>
      </w:r>
      <w:r>
        <w:rPr>
          <w:rFonts w:asciiTheme="majorHAnsi" w:eastAsia="Arial Unicode MS" w:hAnsiTheme="majorHAnsi" w:cs="Arial Unicode MS"/>
        </w:rPr>
        <w:t xml:space="preserve"> </w:t>
      </w:r>
      <w:r>
        <w:rPr>
          <w:rFonts w:asciiTheme="majorHAnsi" w:eastAsia="Arial Unicode MS" w:hAnsiTheme="majorHAnsi" w:cs="Arial Unicode MS"/>
          <w:color w:val="000000"/>
        </w:rPr>
        <w:t>Miro Remo</w:t>
      </w:r>
      <w:r>
        <w:rPr>
          <w:rFonts w:asciiTheme="majorHAnsi" w:eastAsia="Arial Unicode MS" w:hAnsiTheme="majorHAnsi" w:cs="Arial Unicode MS"/>
        </w:rPr>
        <w:t xml:space="preserve"> │  </w:t>
      </w:r>
      <w:r>
        <w:rPr>
          <w:rFonts w:asciiTheme="majorHAnsi" w:eastAsia="Arial Unicode MS" w:hAnsiTheme="majorHAnsi" w:cs="Arial Unicode MS"/>
          <w:b/>
          <w:bCs/>
          <w:color w:val="000000"/>
        </w:rPr>
        <w:t>Producentka:</w:t>
      </w:r>
      <w:r>
        <w:rPr>
          <w:rFonts w:asciiTheme="majorHAnsi" w:eastAsia="Arial Unicode MS" w:hAnsiTheme="majorHAnsi" w:cs="Arial Unicode MS"/>
        </w:rPr>
        <w:t xml:space="preserve"> B</w:t>
      </w:r>
      <w:r>
        <w:rPr>
          <w:rFonts w:asciiTheme="majorHAnsi" w:eastAsia="Arial Unicode MS" w:hAnsiTheme="majorHAnsi" w:cs="Arial Unicode MS"/>
          <w:color w:val="000000"/>
        </w:rPr>
        <w:t>arbara Harumová Hessová</w:t>
      </w:r>
      <w:r>
        <w:rPr>
          <w:rFonts w:asciiTheme="majorHAnsi" w:eastAsia="Arial Unicode MS" w:hAnsiTheme="majorHAnsi" w:cs="Arial Unicode MS"/>
        </w:rPr>
        <w:t xml:space="preserve">   </w:t>
      </w:r>
      <w:r>
        <w:rPr>
          <w:rFonts w:asciiTheme="majorHAnsi" w:eastAsia="Arial Unicode MS" w:hAnsiTheme="majorHAnsi" w:cs="Arial Unicode MS"/>
          <w:b/>
          <w:bCs/>
          <w:color w:val="000000"/>
        </w:rPr>
        <w:t xml:space="preserve">Scenár: </w:t>
      </w:r>
      <w:r>
        <w:rPr>
          <w:rFonts w:asciiTheme="majorHAnsi" w:eastAsia="Arial Unicode MS" w:hAnsiTheme="majorHAnsi" w:cs="Arial Unicode MS"/>
          <w:color w:val="000000"/>
        </w:rPr>
        <w:t>Miro Remo</w:t>
      </w:r>
      <w:r>
        <w:rPr>
          <w:rFonts w:asciiTheme="majorHAnsi" w:eastAsia="Arial Unicode MS" w:hAnsiTheme="majorHAnsi" w:cs="Arial Unicode MS"/>
        </w:rPr>
        <w:t xml:space="preserve"> a </w:t>
      </w:r>
      <w:r>
        <w:rPr>
          <w:rFonts w:asciiTheme="majorHAnsi" w:eastAsia="Arial Unicode MS" w:hAnsiTheme="majorHAnsi" w:cs="Arial Unicode MS"/>
          <w:color w:val="000000"/>
        </w:rPr>
        <w:t>Juraj Šlauka</w:t>
      </w:r>
      <w:r>
        <w:rPr>
          <w:rFonts w:asciiTheme="majorHAnsi" w:eastAsia="Arial Unicode MS" w:hAnsiTheme="majorHAnsi" w:cs="Arial Unicode MS"/>
        </w:rPr>
        <w:t xml:space="preserve"> │ </w:t>
      </w:r>
      <w:r>
        <w:rPr>
          <w:rFonts w:asciiTheme="majorHAnsi" w:eastAsia="Arial Unicode MS" w:hAnsiTheme="majorHAnsi" w:cs="Arial Unicode MS"/>
          <w:b/>
          <w:bCs/>
          <w:color w:val="000000"/>
        </w:rPr>
        <w:t>Strih:</w:t>
      </w:r>
      <w:r>
        <w:rPr>
          <w:rFonts w:asciiTheme="majorHAnsi" w:eastAsia="Arial Unicode MS" w:hAnsiTheme="majorHAnsi" w:cs="Arial Unicode MS"/>
        </w:rPr>
        <w:t xml:space="preserve"> </w:t>
      </w:r>
      <w:r>
        <w:rPr>
          <w:rFonts w:asciiTheme="majorHAnsi" w:eastAsia="Arial Unicode MS" w:hAnsiTheme="majorHAnsi" w:cs="Arial Unicode MS"/>
          <w:color w:val="000000"/>
        </w:rPr>
        <w:t>Marek Krá</w:t>
      </w:r>
      <w:r>
        <w:rPr>
          <w:rFonts w:asciiTheme="majorHAnsi" w:eastAsia="Arial Unicode MS" w:hAnsiTheme="majorHAnsi" w:cs="Noteworthy Light"/>
          <w:color w:val="000000"/>
        </w:rPr>
        <w:t>ľ</w:t>
      </w:r>
      <w:r>
        <w:rPr>
          <w:rFonts w:asciiTheme="majorHAnsi" w:eastAsia="Arial Unicode MS" w:hAnsiTheme="majorHAnsi" w:cs="Arial Unicode MS"/>
          <w:color w:val="000000"/>
        </w:rPr>
        <w:t>ovský</w:t>
      </w:r>
      <w:r>
        <w:rPr>
          <w:rFonts w:asciiTheme="majorHAnsi" w:eastAsia="Arial Unicode MS" w:hAnsiTheme="majorHAnsi" w:cs="Arial Unicode MS"/>
        </w:rPr>
        <w:t xml:space="preserve"> │  </w:t>
      </w:r>
      <w:r>
        <w:rPr>
          <w:rFonts w:asciiTheme="majorHAnsi" w:eastAsia="Arial Unicode MS" w:hAnsiTheme="majorHAnsi" w:cs="Arial Unicode MS"/>
          <w:b/>
          <w:bCs/>
          <w:color w:val="000000"/>
        </w:rPr>
        <w:t>Kamera:</w:t>
      </w:r>
      <w:r>
        <w:rPr>
          <w:rFonts w:asciiTheme="majorHAnsi" w:eastAsia="Arial Unicode MS" w:hAnsiTheme="majorHAnsi" w:cs="Arial Unicode MS"/>
        </w:rPr>
        <w:t xml:space="preserve"> </w:t>
      </w:r>
      <w:r>
        <w:rPr>
          <w:rFonts w:asciiTheme="majorHAnsi" w:eastAsia="Arial Unicode MS" w:hAnsiTheme="majorHAnsi" w:cs="Arial Unicode MS"/>
          <w:color w:val="000000"/>
        </w:rPr>
        <w:t>Jaroslav Va</w:t>
      </w:r>
      <w:r>
        <w:rPr>
          <w:rFonts w:asciiTheme="majorHAnsi" w:eastAsia="Arial Unicode MS" w:hAnsiTheme="majorHAnsi" w:cs="Noteworthy Light"/>
          <w:color w:val="000000"/>
        </w:rPr>
        <w:t>ľ</w:t>
      </w:r>
      <w:r>
        <w:rPr>
          <w:rFonts w:asciiTheme="majorHAnsi" w:eastAsia="Arial Unicode MS" w:hAnsiTheme="majorHAnsi" w:cs="Arial Unicode MS"/>
          <w:color w:val="000000"/>
        </w:rPr>
        <w:t>ko,</w:t>
      </w:r>
      <w:r>
        <w:rPr>
          <w:rFonts w:asciiTheme="majorHAnsi" w:eastAsia="Arial Unicode MS" w:hAnsiTheme="majorHAnsi" w:cs="Arial Unicode MS"/>
        </w:rPr>
        <w:t xml:space="preserve"> </w:t>
      </w:r>
      <w:r>
        <w:rPr>
          <w:rFonts w:asciiTheme="majorHAnsi" w:eastAsia="Arial Unicode MS" w:hAnsiTheme="majorHAnsi" w:cs="Arial Unicode MS"/>
          <w:color w:val="000000"/>
        </w:rPr>
        <w:t>Ivo Miko, Mário Ondriš</w:t>
      </w:r>
      <w:r>
        <w:rPr>
          <w:rFonts w:asciiTheme="majorHAnsi" w:eastAsia="Arial Unicode MS" w:hAnsiTheme="majorHAnsi" w:cs="Arial Unicode MS"/>
        </w:rPr>
        <w:t xml:space="preserve"> │  </w:t>
      </w:r>
      <w:r>
        <w:rPr>
          <w:rFonts w:asciiTheme="majorHAnsi" w:eastAsia="Arial Unicode MS" w:hAnsiTheme="majorHAnsi" w:cs="Arial Unicode MS"/>
          <w:b/>
          <w:bCs/>
          <w:color w:val="000000"/>
        </w:rPr>
        <w:t>Zvuk:</w:t>
      </w:r>
      <w:r>
        <w:rPr>
          <w:rFonts w:asciiTheme="majorHAnsi" w:eastAsia="Arial Unicode MS" w:hAnsiTheme="majorHAnsi" w:cs="Arial Unicode MS"/>
        </w:rPr>
        <w:t xml:space="preserve"> </w:t>
      </w:r>
      <w:r>
        <w:rPr>
          <w:rFonts w:asciiTheme="majorHAnsi" w:eastAsia="Arial Unicode MS" w:hAnsiTheme="majorHAnsi" w:cs="Arial Unicode MS"/>
          <w:color w:val="000000"/>
        </w:rPr>
        <w:t>Lukáš Kasprzyk</w:t>
      </w:r>
      <w:r>
        <w:rPr>
          <w:rFonts w:asciiTheme="majorHAnsi" w:eastAsia="Arial Unicode MS" w:hAnsiTheme="majorHAnsi" w:cs="Arial Unicode MS"/>
        </w:rPr>
        <w:t xml:space="preserve"> │  </w:t>
      </w:r>
      <w:r>
        <w:rPr>
          <w:rFonts w:asciiTheme="majorHAnsi" w:eastAsia="Arial Unicode MS" w:hAnsiTheme="majorHAnsi" w:cs="Arial Unicode MS"/>
          <w:b/>
          <w:bCs/>
          <w:color w:val="000000"/>
        </w:rPr>
        <w:t>Hudba:</w:t>
      </w:r>
      <w:r>
        <w:rPr>
          <w:rFonts w:asciiTheme="majorHAnsi" w:eastAsia="Arial Unicode MS" w:hAnsiTheme="majorHAnsi" w:cs="Arial Unicode MS"/>
        </w:rPr>
        <w:t xml:space="preserve"> </w:t>
      </w:r>
      <w:r>
        <w:rPr>
          <w:rFonts w:asciiTheme="majorHAnsi" w:eastAsia="Arial Unicode MS" w:hAnsiTheme="majorHAnsi" w:cs="Arial Unicode MS"/>
          <w:color w:val="000000"/>
        </w:rPr>
        <w:t xml:space="preserve">David Kollar </w:t>
      </w:r>
      <w:r>
        <w:rPr>
          <w:rFonts w:asciiTheme="majorHAnsi" w:eastAsia="Arial Unicode MS" w:hAnsiTheme="majorHAnsi" w:cs="Arial Unicode MS"/>
        </w:rPr>
        <w:t xml:space="preserve">│  </w:t>
      </w:r>
    </w:p>
    <w:p w14:paraId="3A52BABD" w14:textId="77777777" w:rsidR="003F2B6F" w:rsidRDefault="003F2B6F" w:rsidP="003F2B6F">
      <w:pPr>
        <w:widowControl w:val="0"/>
        <w:autoSpaceDE w:val="0"/>
        <w:autoSpaceDN w:val="0"/>
        <w:adjustRightInd w:val="0"/>
        <w:jc w:val="center"/>
        <w:rPr>
          <w:rFonts w:asciiTheme="majorHAnsi" w:eastAsia="Yuanti SC Regular" w:hAnsiTheme="majorHAnsi" w:cs="Arial Unicode MS"/>
          <w:b/>
          <w:color w:val="1A1A1A"/>
          <w:lang w:val="sk-SK"/>
        </w:rPr>
      </w:pPr>
    </w:p>
    <w:p w14:paraId="12D2B3CA" w14:textId="77777777" w:rsidR="003F2B6F" w:rsidRDefault="003F2B6F" w:rsidP="003F2B6F">
      <w:pPr>
        <w:widowControl w:val="0"/>
        <w:autoSpaceDE w:val="0"/>
        <w:autoSpaceDN w:val="0"/>
        <w:adjustRightInd w:val="0"/>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KRÁTKY POPIS</w:t>
      </w:r>
      <w:r>
        <w:rPr>
          <w:rFonts w:asciiTheme="majorHAnsi" w:eastAsia="Yuanti SC Regular" w:hAnsiTheme="majorHAnsi" w:cs="Arial Unicode MS"/>
          <w:b/>
          <w:color w:val="1A1A1A"/>
          <w:lang w:val="sk-SK"/>
        </w:rPr>
        <w:br/>
      </w:r>
    </w:p>
    <w:p w14:paraId="3847F8AB" w14:textId="77777777" w:rsidR="003F2B6F" w:rsidRDefault="003F2B6F" w:rsidP="003F2B6F">
      <w:pPr>
        <w:widowControl w:val="0"/>
        <w:autoSpaceDE w:val="0"/>
        <w:autoSpaceDN w:val="0"/>
        <w:adjustRightInd w:val="0"/>
        <w:jc w:val="both"/>
        <w:rPr>
          <w:rFonts w:asciiTheme="majorHAnsi" w:eastAsia="Arial Unicode MS" w:hAnsiTheme="majorHAnsi" w:cs="Arial Unicode MS"/>
          <w:b/>
          <w:bCs/>
          <w:color w:val="222222"/>
          <w:shd w:val="clear" w:color="auto" w:fill="FFFFFF"/>
        </w:rPr>
      </w:pPr>
      <w:r>
        <w:rPr>
          <w:rFonts w:asciiTheme="majorHAnsi" w:eastAsia="Yuanti SC Regular" w:hAnsiTheme="majorHAnsi" w:cs="Arial Unicode MS"/>
          <w:color w:val="1A1A1A"/>
          <w:lang w:val="sk-SK"/>
        </w:rPr>
        <w:t xml:space="preserve">S blížiacim sa časom prepustenia dvoch recidivistov obaja prehodnocujú svoju minulosť a predstavujú si svoju budúcnosť za múrmi väznice. Po prepustení bojujú s realitou skutočného života. Svet okolo nich sa zmenil, no oni zostali rovnakí. Je možné nájsť cestu z bludného kruhu?  </w:t>
      </w:r>
    </w:p>
    <w:p w14:paraId="3C1B7902" w14:textId="77777777" w:rsidR="003F2B6F" w:rsidRDefault="003F2B6F" w:rsidP="003F2B6F">
      <w:pPr>
        <w:rPr>
          <w:rFonts w:asciiTheme="majorHAnsi" w:eastAsia="Arial Unicode MS" w:hAnsiTheme="majorHAnsi" w:cs="Arial Unicode MS"/>
          <w:b/>
          <w:bCs/>
          <w:color w:val="000000"/>
        </w:rPr>
      </w:pPr>
    </w:p>
    <w:p w14:paraId="04FE271C" w14:textId="77777777" w:rsidR="003F2B6F" w:rsidRDefault="003F2B6F" w:rsidP="003F2B6F">
      <w:pPr>
        <w:widowControl w:val="0"/>
        <w:autoSpaceDE w:val="0"/>
        <w:autoSpaceDN w:val="0"/>
        <w:adjustRightInd w:val="0"/>
        <w:rPr>
          <w:rFonts w:asciiTheme="majorHAnsi" w:eastAsia="Yuanti SC Regular" w:hAnsiTheme="majorHAnsi" w:cs="Arial Unicode MS"/>
          <w:b/>
          <w:color w:val="1A1A1A"/>
          <w:lang w:val="sk-SK"/>
        </w:rPr>
      </w:pPr>
      <w:r>
        <w:rPr>
          <w:rFonts w:asciiTheme="majorHAnsi" w:eastAsia="Yuanti SC Regular" w:hAnsiTheme="majorHAnsi" w:cs="Arial Unicode MS"/>
          <w:b/>
          <w:color w:val="1A1A1A"/>
          <w:lang w:val="sk-SK"/>
        </w:rPr>
        <w:t>SYNOPSA</w:t>
      </w:r>
    </w:p>
    <w:p w14:paraId="252F076F" w14:textId="77777777" w:rsidR="003F2B6F" w:rsidRDefault="003F2B6F" w:rsidP="003F2B6F">
      <w:pPr>
        <w:widowControl w:val="0"/>
        <w:autoSpaceDE w:val="0"/>
        <w:autoSpaceDN w:val="0"/>
        <w:adjustRightInd w:val="0"/>
        <w:jc w:val="center"/>
        <w:rPr>
          <w:rFonts w:asciiTheme="majorHAnsi" w:eastAsia="Yuanti SC Regular" w:hAnsiTheme="majorHAnsi" w:cs="Arial Unicode MS"/>
          <w:b/>
          <w:color w:val="1A1A1A"/>
          <w:lang w:val="sk-SK"/>
        </w:rPr>
      </w:pPr>
    </w:p>
    <w:p w14:paraId="183CF1E3" w14:textId="1A03E243" w:rsidR="003F2B6F" w:rsidRDefault="003F2B6F" w:rsidP="003F2B6F">
      <w:pPr>
        <w:jc w:val="both"/>
        <w:rPr>
          <w:rFonts w:asciiTheme="majorHAnsi" w:eastAsia="Yuanti SC Regular" w:hAnsiTheme="majorHAnsi" w:cs="Arial Unicode MS"/>
          <w:lang w:val="sk-SK"/>
        </w:rPr>
      </w:pPr>
      <w:r>
        <w:rPr>
          <w:rFonts w:asciiTheme="majorHAnsi" w:eastAsia="Yuanti SC Regular" w:hAnsiTheme="majorHAnsi" w:cs="Arial Unicode MS"/>
          <w:lang w:val="sk-SK"/>
        </w:rPr>
        <w:t xml:space="preserve">Čas v jednej z najstráženejších väzníc na Slovensku plynie veľmi pomaly. Nahliadnuť do bežného života väzňa vo výkone trestu je veľmi vzácne. Dvaja recidivisti prehodnocujú svoju minulosť a pozerajú sa na svoju budúcnosť. Čo budú robiť, keď príde čas ich prepustenia. Ako vyzerá prepúšťací proces a čo čaká Zlatka a Mira vonku po mnohých rokoch? Bez vzdelania, so záznamom v registri trestov. Komplikované rodinné zázemie a žiadne reálne opatrenia, ktoré by im dávali šancu </w:t>
      </w:r>
      <w:r>
        <w:rPr>
          <w:rFonts w:asciiTheme="majorHAnsi" w:eastAsia="Yuanti SC Regular" w:hAnsiTheme="majorHAnsi" w:cs="Arial Unicode MS"/>
          <w:lang w:val="sk-SK"/>
        </w:rPr>
        <w:lastRenderedPageBreak/>
        <w:t>začleniť sa do normálneho života. Zarazení sledujú, čo sa vonku zmenilo… Budú schopní začať odznova? Je to pre spoločnosť bezpečné? Koľko toho ešte unesie matka kriminálnika? Je súdny systém spravodlivý? Príbeh recidivistov, točiacich sa v bludnom kruhu.</w:t>
      </w:r>
    </w:p>
    <w:p w14:paraId="75184CA8" w14:textId="77777777" w:rsidR="003F2B6F" w:rsidRDefault="003F2B6F" w:rsidP="003F2B6F">
      <w:pPr>
        <w:jc w:val="both"/>
        <w:rPr>
          <w:rFonts w:asciiTheme="majorHAnsi" w:eastAsia="Yuanti SC Regular" w:hAnsiTheme="majorHAnsi" w:cs="Arial Unicode MS"/>
          <w:lang w:val="sk-SK"/>
        </w:rPr>
      </w:pPr>
    </w:p>
    <w:p w14:paraId="33EC35E9" w14:textId="77777777" w:rsidR="003F2B6F" w:rsidRDefault="003F2B6F" w:rsidP="003F2B6F">
      <w:pPr>
        <w:widowControl w:val="0"/>
        <w:autoSpaceDE w:val="0"/>
        <w:autoSpaceDN w:val="0"/>
        <w:adjustRightInd w:val="0"/>
        <w:rPr>
          <w:rFonts w:asciiTheme="majorHAnsi" w:eastAsia="Yuanti SC Regular" w:hAnsiTheme="majorHAnsi" w:cs="Arial Unicode MS"/>
          <w:b/>
          <w:color w:val="1A1A1A"/>
          <w:lang w:val="sk-SK"/>
        </w:rPr>
      </w:pPr>
      <w:r w:rsidRPr="003F2B6F">
        <w:rPr>
          <w:rFonts w:asciiTheme="majorHAnsi" w:eastAsia="Yuanti SC Regular" w:hAnsiTheme="majorHAnsi" w:cs="Arial Unicode MS"/>
          <w:b/>
          <w:color w:val="1A1A1A"/>
          <w:lang w:val="sk-SK"/>
        </w:rPr>
        <w:t>VYJADRENIE REŽISÉRA</w:t>
      </w:r>
    </w:p>
    <w:p w14:paraId="447E9F59" w14:textId="003DC7C4" w:rsidR="003F2B6F" w:rsidRDefault="00F261CB" w:rsidP="00F261CB">
      <w:pPr>
        <w:spacing w:before="100" w:beforeAutospacing="1" w:after="100" w:afterAutospacing="1"/>
        <w:jc w:val="both"/>
        <w:rPr>
          <w:rFonts w:asciiTheme="majorHAnsi" w:eastAsia="Yuanti SC Regular" w:hAnsiTheme="majorHAnsi" w:cs="Arial Unicode MS"/>
          <w:b/>
          <w:color w:val="1A1A1A"/>
          <w:lang w:val="sk-SK"/>
        </w:rPr>
      </w:pPr>
      <w:r>
        <w:rPr>
          <w:rFonts w:asciiTheme="majorHAnsi" w:hAnsiTheme="majorHAnsi"/>
        </w:rPr>
        <w:t>„</w:t>
      </w:r>
      <w:r w:rsidR="003F2B6F" w:rsidRPr="00F261CB">
        <w:rPr>
          <w:rFonts w:asciiTheme="majorHAnsi" w:hAnsiTheme="majorHAnsi"/>
          <w:i/>
        </w:rPr>
        <w:t>Recidíva je zo sociálno-spoločenského pohľadu najväčším problémom väzenského systému. Podstatná väčšina prepustených znova pácha trestnú činnosť. V najťažšej Ilavskej väznici tomu nie je inak, väčšina sa vráti. Pre človeka je prepustenie po desiatich a viac rokoch obrovskou zmenou. Niekoľko tisíc dní trvajúci každodenný väzenský cyklus sa náhle končí a potrestaný človek je opäť vonku slobodný. Návrat je veľmi ťažký, väzenie a sloboda sú dva úplne odlišné svety. Tých desať, dvadsať, poväčšine produktívnych rokov človeku chýba. Vyjde von a nemá vlastne nič. Veci, ktoré sa ľuďom vonku zdajú byť normálne a bežné, predstavujú pre prepusteného veľké problémy. Nemá kde bývať, kde pracovať, nemá oblečenie, prachy, nemá čo jesť, po prepustení často ani len netuší kam pôjde. Nie je to ideálna dráma?</w:t>
      </w:r>
      <w:r>
        <w:rPr>
          <w:rFonts w:asciiTheme="majorHAnsi" w:hAnsiTheme="majorHAnsi"/>
          <w:i/>
        </w:rPr>
        <w:t xml:space="preserve">“ </w:t>
      </w:r>
      <w:r w:rsidRPr="00F261CB">
        <w:rPr>
          <w:rFonts w:asciiTheme="majorHAnsi" w:hAnsiTheme="majorHAnsi"/>
          <w:b/>
        </w:rPr>
        <w:t>Miro Remo</w:t>
      </w:r>
    </w:p>
    <w:p w14:paraId="48B3FFAF"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en-GB"/>
        </w:rPr>
      </w:pPr>
      <w:r w:rsidRPr="003F2B6F">
        <w:rPr>
          <w:rFonts w:asciiTheme="majorHAnsi" w:eastAsia="Arial Unicode MS" w:hAnsiTheme="majorHAnsi" w:cs="Arial Unicode MS"/>
          <w:b/>
          <w:color w:val="1A1A1A"/>
          <w:lang w:val="en-GB"/>
        </w:rPr>
        <w:t>VYJADRENIE PRODUCENTKY</w:t>
      </w:r>
    </w:p>
    <w:p w14:paraId="3C64BB0F" w14:textId="77777777" w:rsidR="003F2B6F" w:rsidRDefault="003F2B6F" w:rsidP="003F2B6F">
      <w:pPr>
        <w:widowControl w:val="0"/>
        <w:autoSpaceDE w:val="0"/>
        <w:autoSpaceDN w:val="0"/>
        <w:adjustRightInd w:val="0"/>
        <w:jc w:val="center"/>
        <w:rPr>
          <w:rFonts w:asciiTheme="majorHAnsi" w:eastAsia="Arial Unicode MS" w:hAnsiTheme="majorHAnsi" w:cs="Arial Unicode MS"/>
          <w:b/>
          <w:color w:val="1A1A1A"/>
          <w:lang w:val="sk-SK"/>
        </w:rPr>
      </w:pPr>
    </w:p>
    <w:p w14:paraId="7F690A28" w14:textId="5B8876D7" w:rsidR="003F2B6F" w:rsidRPr="00F261CB" w:rsidRDefault="00F261CB" w:rsidP="003F2B6F">
      <w:pPr>
        <w:widowControl w:val="0"/>
        <w:autoSpaceDE w:val="0"/>
        <w:autoSpaceDN w:val="0"/>
        <w:adjustRightInd w:val="0"/>
        <w:jc w:val="both"/>
        <w:rPr>
          <w:rFonts w:asciiTheme="majorHAnsi" w:eastAsia="Arial Unicode MS" w:hAnsiTheme="majorHAnsi" w:cs="Arial Unicode MS"/>
          <w:b/>
          <w:i/>
          <w:color w:val="1A1A1A"/>
          <w:lang w:val="sk-SK"/>
        </w:rPr>
      </w:pPr>
      <w:r w:rsidRPr="00F261CB">
        <w:rPr>
          <w:rFonts w:asciiTheme="majorHAnsi" w:eastAsia="Arial Unicode MS" w:hAnsiTheme="majorHAnsi" w:cs="Arial Unicode MS"/>
          <w:i/>
          <w:color w:val="1A1A1A"/>
          <w:lang w:val="sk-SK"/>
        </w:rPr>
        <w:t>„</w:t>
      </w:r>
      <w:r w:rsidR="003F2B6F" w:rsidRPr="00F261CB">
        <w:rPr>
          <w:rFonts w:asciiTheme="majorHAnsi" w:eastAsia="Arial Unicode MS" w:hAnsiTheme="majorHAnsi" w:cs="Arial Unicode MS"/>
          <w:i/>
          <w:color w:val="1A1A1A"/>
          <w:lang w:val="sk-SK"/>
        </w:rPr>
        <w:t>Na filme sme začali pracovať počas štúdia na VŠMU. Nakrúcali sme v Ilave, v jednej z väzníc s najvyšším stupňom ochrany na Slovensku. Možnosť vstúpiť tam bola veľmi vzácna a získať viacnásobné povolenia na nakrúcanie bolo nesmierne komplikované. Počas niekoľkoročného obdobia výroby filmu bola existencia projektu niekoľkokrát vážne ohrozená. Postupne niektorých väzňov premiestnili do iných ústavov, alebo ich prepustili počas problematického obdobia, kedy sme nemohli nakrúcať. Nakoniec zostali dvaja hlavní protagonisti, ktorých sme nakrúcali aj počas prepúšťacieho procesu a niekoľko dní po ich prepustení. Medzi zložitejšie momenty patrilo aj nakrúcanie pri súdnom pojednávaní aj v psychiatrickej liečebni. Celkovo bolo počas obdobia nakrúcania zrušených asi 20 kompletne naplánovaných filmovacích dní z dôvodu vyššej moci alebo rozhodnutí úradov. S filmom prichádzame k divákom po 6 rokoch ťažkej práce, a to aj vďaka obetovaniu sa a entuziazmu každého člena nášho tímu a štábu a aj ďalším subjektom, ktoré pomohli pri dokončovaní filmu. Za to im všetkým patrí obrovská vďaka. Film ponúka viacero tém: otázka viny a trestu, komplikované rodinné zázemie a dopad na jednotlivca, nedokonalosť súdneho systému, nedostatok systematických opatrení, súvisiacich s reintegráciou väzňov a aj z toho vyplývajúce osobné zúfalstvo, možnosť, či nemožnosť, alebo aj strata záujmu začleniť sa späť do spoločnosti. Film rozpráva o téme, ktorá má ambíciu otvoriť širšiu spoločenskú diskusiu. Ponúka zamyslenie sa nad tým, ako a či vôbec je možné vysporiadať sa s touto problematikou.</w:t>
      </w:r>
      <w:r>
        <w:rPr>
          <w:rFonts w:asciiTheme="majorHAnsi" w:eastAsia="Arial Unicode MS" w:hAnsiTheme="majorHAnsi" w:cs="Arial Unicode MS"/>
          <w:i/>
          <w:color w:val="1A1A1A"/>
          <w:lang w:val="sk-SK"/>
        </w:rPr>
        <w:t xml:space="preserve">“ </w:t>
      </w:r>
      <w:r w:rsidRPr="00F261CB">
        <w:rPr>
          <w:rFonts w:asciiTheme="majorHAnsi" w:eastAsia="Arial Unicode MS" w:hAnsiTheme="majorHAnsi" w:cs="Arial Unicode MS"/>
          <w:b/>
          <w:color w:val="1A1A1A"/>
          <w:lang w:val="sk-SK"/>
        </w:rPr>
        <w:t>Barbara Harumová Hessová</w:t>
      </w:r>
    </w:p>
    <w:p w14:paraId="7BB7AD51" w14:textId="77777777" w:rsidR="003F2B6F" w:rsidRDefault="003F2B6F" w:rsidP="003F2B6F">
      <w:pPr>
        <w:widowControl w:val="0"/>
        <w:autoSpaceDE w:val="0"/>
        <w:autoSpaceDN w:val="0"/>
        <w:adjustRightInd w:val="0"/>
        <w:jc w:val="center"/>
        <w:rPr>
          <w:rFonts w:asciiTheme="majorHAnsi" w:eastAsia="Arial Unicode MS" w:hAnsiTheme="majorHAnsi" w:cs="Arial Unicode MS"/>
          <w:b/>
          <w:color w:val="1A1A1A"/>
          <w:lang w:val="en-GB"/>
        </w:rPr>
      </w:pPr>
    </w:p>
    <w:p w14:paraId="50810851"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en-GB"/>
        </w:rPr>
      </w:pPr>
    </w:p>
    <w:p w14:paraId="0128EA10"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en-GB"/>
        </w:rPr>
      </w:pPr>
      <w:r>
        <w:rPr>
          <w:rFonts w:asciiTheme="majorHAnsi" w:eastAsia="Arial Unicode MS" w:hAnsiTheme="majorHAnsi" w:cs="Arial Unicode MS"/>
          <w:b/>
          <w:color w:val="1A1A1A"/>
          <w:lang w:val="en-GB"/>
        </w:rPr>
        <w:t>TVORCOVIA</w:t>
      </w:r>
    </w:p>
    <w:p w14:paraId="19A82B1A" w14:textId="77777777" w:rsidR="003F2B6F" w:rsidRDefault="003F2B6F" w:rsidP="003F2B6F">
      <w:pPr>
        <w:widowControl w:val="0"/>
        <w:autoSpaceDE w:val="0"/>
        <w:autoSpaceDN w:val="0"/>
        <w:adjustRightInd w:val="0"/>
        <w:jc w:val="center"/>
        <w:rPr>
          <w:rFonts w:asciiTheme="majorHAnsi" w:eastAsia="Arial Unicode MS" w:hAnsiTheme="majorHAnsi" w:cs="Arial Unicode MS"/>
          <w:b/>
          <w:color w:val="1A1A1A"/>
          <w:lang w:val="en-GB"/>
        </w:rPr>
      </w:pPr>
    </w:p>
    <w:p w14:paraId="638A3C44" w14:textId="4BCAAEA0" w:rsidR="003F2B6F" w:rsidRDefault="003F2B6F" w:rsidP="003F2B6F">
      <w:pPr>
        <w:keepNext/>
        <w:widowControl w:val="0"/>
        <w:autoSpaceDE w:val="0"/>
        <w:autoSpaceDN w:val="0"/>
        <w:adjustRightInd w:val="0"/>
        <w:jc w:val="center"/>
      </w:pPr>
      <w:r>
        <w:t xml:space="preserve">    </w:t>
      </w:r>
      <w:r>
        <w:rPr>
          <w:noProof/>
          <w:lang w:val="sk-SK" w:eastAsia="sk-SK"/>
        </w:rPr>
        <w:drawing>
          <wp:inline distT="0" distB="0" distL="0" distR="0" wp14:anchorId="38132FAD" wp14:editId="7B2855E5">
            <wp:extent cx="4701396" cy="2993814"/>
            <wp:effectExtent l="0" t="0" r="4445" b="0"/>
            <wp:docPr id="5" name="Obrázok 5" descr="http://www.kviff.com/image/26660-uvod-k-filmu-comeback-zleva-scenarista-juraj-slauka-kameraman-ivo-miko-clen-stabu-lukas-kasprzyk-producentka-barbara-hessova-reziser-miro-remo-kameraman-jaroslav-vako-strihac-marek-kra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www.kviff.com/image/26660-uvod-k-filmu-comeback-zleva-scenarista-juraj-slauka-kameraman-ivo-miko-clen-stabu-lukas-kasprzyk-producentka-barbara-hessova-reziser-miro-remo-kameraman-jaroslav-vako-strihac-marek-kraovsk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3735" cy="3001671"/>
                    </a:xfrm>
                    <a:prstGeom prst="rect">
                      <a:avLst/>
                    </a:prstGeom>
                    <a:noFill/>
                    <a:ln>
                      <a:noFill/>
                    </a:ln>
                  </pic:spPr>
                </pic:pic>
              </a:graphicData>
            </a:graphic>
          </wp:inline>
        </w:drawing>
      </w:r>
    </w:p>
    <w:p w14:paraId="4936EE68" w14:textId="2C11D380" w:rsidR="003F2B6F" w:rsidRPr="00F261CB" w:rsidRDefault="00F261CB" w:rsidP="003F2B6F">
      <w:pPr>
        <w:pStyle w:val="Popis"/>
        <w:rPr>
          <w:rFonts w:asciiTheme="majorHAnsi" w:eastAsia="Arial Unicode MS" w:hAnsiTheme="majorHAnsi" w:cs="Arial Unicode MS"/>
          <w:b w:val="0"/>
          <w:color w:val="auto"/>
          <w:lang w:val="en-GB"/>
        </w:rPr>
      </w:pPr>
      <w:r>
        <w:rPr>
          <w:color w:val="auto"/>
        </w:rPr>
        <w:t xml:space="preserve">           </w:t>
      </w:r>
      <w:r w:rsidR="003F2B6F" w:rsidRPr="00F261CB">
        <w:rPr>
          <w:rFonts w:asciiTheme="majorHAnsi" w:hAnsiTheme="majorHAnsi"/>
          <w:color w:val="auto"/>
        </w:rPr>
        <w:t>Foto: MFF Karlove Vary</w:t>
      </w:r>
    </w:p>
    <w:p w14:paraId="5B64EAF0" w14:textId="77777777" w:rsidR="003F2B6F" w:rsidRDefault="003F2B6F" w:rsidP="003F2B6F">
      <w:pPr>
        <w:widowControl w:val="0"/>
        <w:autoSpaceDE w:val="0"/>
        <w:autoSpaceDN w:val="0"/>
        <w:adjustRightInd w:val="0"/>
        <w:rPr>
          <w:rFonts w:asciiTheme="majorHAnsi" w:eastAsia="Arial Unicode MS" w:hAnsiTheme="majorHAnsi" w:cs="Arial Unicode MS"/>
          <w:color w:val="1A1A1A"/>
          <w:lang w:val="en-GB"/>
        </w:rPr>
      </w:pPr>
    </w:p>
    <w:p w14:paraId="4995ED40"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PRODUCENTKA</w:t>
      </w:r>
    </w:p>
    <w:p w14:paraId="17BB97F4" w14:textId="220BE0CF"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Barbara Harumová Hessová</w:t>
      </w:r>
      <w:r>
        <w:rPr>
          <w:rFonts w:asciiTheme="majorHAnsi" w:eastAsia="Arial Unicode MS" w:hAnsiTheme="majorHAnsi" w:cs="Arial Unicode MS"/>
          <w:color w:val="1A1A1A"/>
          <w:lang w:val="sk-SK"/>
        </w:rPr>
        <w:t xml:space="preserve"> absolvovala štúdium Produkcie a distribúcie filmového umenia a multimédií na Filmovej a televíznej fakulte VŠMU v Bratislave s Cenou rektora VŠMU a následne doktorandské štúdium. V súčasnosti učí na FTF VŠMU a je </w:t>
      </w:r>
      <w:r w:rsidRPr="003F2B6F">
        <w:rPr>
          <w:rFonts w:asciiTheme="majorHAnsi" w:eastAsia="Arial Unicode MS" w:hAnsiTheme="majorHAnsi" w:cs="Arial Unicode MS"/>
          <w:color w:val="1A1A1A"/>
          <w:lang w:val="sk-SK"/>
        </w:rPr>
        <w:t>prodekankou pre zahraničné vzťahy. S projektom Pred odletom spolu s autorkou</w:t>
      </w:r>
      <w:r>
        <w:rPr>
          <w:rFonts w:asciiTheme="majorHAnsi" w:eastAsia="Arial Unicode MS" w:hAnsiTheme="majorHAnsi" w:cs="Arial Unicode MS"/>
          <w:color w:val="1A1A1A"/>
          <w:lang w:val="sk-SK"/>
        </w:rPr>
        <w:t xml:space="preserve"> scenára získala hlavnú cenu na medzinárodnom workshope Midpoint. Film Arsy Versy, na ktorom robila produkciu, získal viac, ako 40 medzinárodných ocenení. Pracovala pre viacero produkčných spoločností na výrobe dokumentárnych a hraných filmov a TV seriálov, neskôr v Audiovizuálnom fonde ako administrátor a potom ako člen viacerých odborných komisií. V roku 2007 založila AH production, kde sa venuje najmä vývoju a produkcii dokumentárnych a hraných filmov. Bola účastníčkou Emerging Producers 2014 (MFF Jihlava).</w:t>
      </w:r>
    </w:p>
    <w:p w14:paraId="12C12E1B" w14:textId="77777777" w:rsidR="003F2B6F" w:rsidRDefault="003F2B6F" w:rsidP="003F2B6F">
      <w:pPr>
        <w:widowControl w:val="0"/>
        <w:tabs>
          <w:tab w:val="left" w:pos="2214"/>
        </w:tabs>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color w:val="1A1A1A"/>
          <w:lang w:val="sk-SK"/>
        </w:rPr>
        <w:tab/>
      </w:r>
    </w:p>
    <w:p w14:paraId="17D3DB90" w14:textId="77777777" w:rsidR="003F2B6F" w:rsidRPr="00201158" w:rsidRDefault="003F2B6F" w:rsidP="00201158">
      <w:pPr>
        <w:widowControl w:val="0"/>
        <w:autoSpaceDE w:val="0"/>
        <w:autoSpaceDN w:val="0"/>
        <w:adjustRightInd w:val="0"/>
        <w:jc w:val="both"/>
        <w:rPr>
          <w:rFonts w:asciiTheme="majorHAnsi" w:eastAsia="Arial Unicode MS" w:hAnsiTheme="majorHAnsi" w:cs="Arial Unicode MS"/>
          <w:b/>
          <w:color w:val="1A1A1A"/>
          <w:lang w:val="sk-SK"/>
        </w:rPr>
      </w:pPr>
      <w:r w:rsidRPr="00201158">
        <w:rPr>
          <w:rFonts w:asciiTheme="majorHAnsi" w:eastAsia="Arial Unicode MS" w:hAnsiTheme="majorHAnsi" w:cs="Arial Unicode MS"/>
          <w:b/>
          <w:color w:val="1A1A1A"/>
          <w:lang w:val="sk-SK"/>
        </w:rPr>
        <w:t>REŽISÉR</w:t>
      </w:r>
    </w:p>
    <w:p w14:paraId="24E2A3C5" w14:textId="127B7443" w:rsidR="00201158" w:rsidRPr="00201158" w:rsidRDefault="00201158" w:rsidP="00201158">
      <w:pPr>
        <w:jc w:val="both"/>
        <w:rPr>
          <w:rFonts w:asciiTheme="majorHAnsi" w:hAnsiTheme="majorHAnsi"/>
        </w:rPr>
      </w:pPr>
      <w:r w:rsidRPr="00201158">
        <w:rPr>
          <w:rFonts w:asciiTheme="majorHAnsi" w:hAnsiTheme="majorHAnsi" w:cs="Arial"/>
        </w:rPr>
        <w:t>Miro Remo (1983, Ladce, Československo) vyrastal v industriálnej obci Ladce na severozápadnom Slovensku. Absolvoval gymnázium v neďalekej Považskej Bystrici. Ihneď po svojom prijatí na VŠMU v Bratislave, kde nastúpil na odbor réžia dokumentárneho filmu zanechal štúdium mechatroniky na Trenčianskej univerzite. Štu</w:t>
      </w:r>
      <w:r>
        <w:rPr>
          <w:rFonts w:asciiTheme="majorHAnsi" w:hAnsiTheme="majorHAnsi" w:cs="Arial"/>
        </w:rPr>
        <w:t>doval v ateliéri Vladimíra Balca</w:t>
      </w:r>
      <w:r w:rsidRPr="00201158">
        <w:rPr>
          <w:rFonts w:asciiTheme="majorHAnsi" w:hAnsiTheme="majorHAnsi" w:cs="Arial"/>
        </w:rPr>
        <w:t xml:space="preserve">. Doteraz najväčší úspech zaznamenal s originálnym krátkometrážnom portrétom svojho strýka a babičky </w:t>
      </w:r>
      <w:r>
        <w:rPr>
          <w:rFonts w:asciiTheme="majorHAnsi" w:hAnsiTheme="majorHAnsi" w:cs="Arial"/>
        </w:rPr>
        <w:t xml:space="preserve">vo filme </w:t>
      </w:r>
      <w:r w:rsidRPr="00201158">
        <w:rPr>
          <w:rFonts w:asciiTheme="majorHAnsi" w:hAnsiTheme="majorHAnsi" w:cs="Arial"/>
        </w:rPr>
        <w:t xml:space="preserve">Arsy-Versy </w:t>
      </w:r>
      <w:r w:rsidRPr="00201158">
        <w:rPr>
          <w:rFonts w:asciiTheme="majorHAnsi" w:hAnsiTheme="majorHAnsi" w:cs="Arial"/>
        </w:rPr>
        <w:lastRenderedPageBreak/>
        <w:t xml:space="preserve">(2009), za ktorý si odniesol niekoľko desiatok </w:t>
      </w:r>
      <w:r>
        <w:rPr>
          <w:rFonts w:asciiTheme="majorHAnsi" w:hAnsiTheme="majorHAnsi" w:cs="Arial"/>
        </w:rPr>
        <w:t>medzinárodných ocenení</w:t>
      </w:r>
      <w:r w:rsidRPr="00201158">
        <w:rPr>
          <w:rFonts w:asciiTheme="majorHAnsi" w:hAnsiTheme="majorHAnsi" w:cs="Arial"/>
        </w:rPr>
        <w:t>. Snahu pracovať s filmov</w:t>
      </w:r>
      <w:r>
        <w:rPr>
          <w:rFonts w:asciiTheme="majorHAnsi" w:hAnsiTheme="majorHAnsi" w:cs="Arial"/>
        </w:rPr>
        <w:t xml:space="preserve">ým obrazom neobvyklým spôsobom </w:t>
      </w:r>
      <w:r w:rsidRPr="00201158">
        <w:rPr>
          <w:rFonts w:asciiTheme="majorHAnsi" w:hAnsiTheme="majorHAnsi" w:cs="Arial"/>
        </w:rPr>
        <w:t>vykazujú aj ďalšie jeho</w:t>
      </w:r>
      <w:r>
        <w:rPr>
          <w:rFonts w:asciiTheme="majorHAnsi" w:hAnsiTheme="majorHAnsi" w:cs="Arial"/>
        </w:rPr>
        <w:t xml:space="preserve"> diela. V súčasnosti </w:t>
      </w:r>
      <w:r w:rsidRPr="00201158">
        <w:rPr>
          <w:rFonts w:asciiTheme="majorHAnsi" w:hAnsiTheme="majorHAnsi" w:cs="Arial"/>
        </w:rPr>
        <w:t>pripravuje n</w:t>
      </w:r>
      <w:r>
        <w:rPr>
          <w:rFonts w:asciiTheme="majorHAnsi" w:hAnsiTheme="majorHAnsi" w:cs="Arial"/>
        </w:rPr>
        <w:t>iekoľko autorských projektov, n</w:t>
      </w:r>
      <w:r w:rsidRPr="00201158">
        <w:rPr>
          <w:rFonts w:asciiTheme="majorHAnsi" w:hAnsiTheme="majorHAnsi" w:cs="Arial"/>
        </w:rPr>
        <w:t xml:space="preserve">akrúca film o Richardovi Müllerovi a </w:t>
      </w:r>
      <w:r>
        <w:rPr>
          <w:rFonts w:asciiTheme="majorHAnsi" w:hAnsiTheme="majorHAnsi" w:cs="Arial"/>
        </w:rPr>
        <w:t xml:space="preserve">tiež </w:t>
      </w:r>
      <w:r w:rsidRPr="00201158">
        <w:rPr>
          <w:rFonts w:asciiTheme="majorHAnsi" w:hAnsiTheme="majorHAnsi" w:cs="Arial"/>
        </w:rPr>
        <w:t xml:space="preserve">snímku o slovenských kultúrnych </w:t>
      </w:r>
      <w:r>
        <w:rPr>
          <w:rFonts w:asciiTheme="majorHAnsi" w:hAnsiTheme="majorHAnsi" w:cs="Arial"/>
        </w:rPr>
        <w:t>fenoménech pod názvom Cooltúra</w:t>
      </w:r>
      <w:r w:rsidRPr="00201158">
        <w:rPr>
          <w:rFonts w:asciiTheme="majorHAnsi" w:hAnsiTheme="majorHAnsi" w:cs="Arial"/>
        </w:rPr>
        <w:t>. Comeback j</w:t>
      </w:r>
      <w:r>
        <w:rPr>
          <w:rFonts w:asciiTheme="majorHAnsi" w:hAnsiTheme="majorHAnsi" w:cs="Arial"/>
        </w:rPr>
        <w:t xml:space="preserve">e jeho celovečerný </w:t>
      </w:r>
      <w:r w:rsidRPr="00201158">
        <w:rPr>
          <w:rFonts w:asciiTheme="majorHAnsi" w:hAnsiTheme="majorHAnsi" w:cs="Arial"/>
        </w:rPr>
        <w:t>debut.</w:t>
      </w:r>
    </w:p>
    <w:p w14:paraId="13EC09FE" w14:textId="77777777"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p>
    <w:p w14:paraId="61481111" w14:textId="77777777" w:rsidR="003F2B6F" w:rsidRDefault="003F2B6F" w:rsidP="003F2B6F">
      <w:pPr>
        <w:widowControl w:val="0"/>
        <w:autoSpaceDE w:val="0"/>
        <w:autoSpaceDN w:val="0"/>
        <w:adjustRightInd w:val="0"/>
        <w:jc w:val="both"/>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SCENÁRISTA</w:t>
      </w:r>
    </w:p>
    <w:p w14:paraId="24C39112" w14:textId="7D820340" w:rsidR="003F2B6F" w:rsidRDefault="00CC1CB1"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Juraj</w:t>
      </w:r>
      <w:r w:rsidR="003F2B6F">
        <w:rPr>
          <w:rFonts w:asciiTheme="majorHAnsi" w:eastAsia="Arial Unicode MS" w:hAnsiTheme="majorHAnsi" w:cs="Arial Unicode MS"/>
          <w:b/>
          <w:color w:val="1A1A1A"/>
          <w:lang w:val="sk-SK"/>
        </w:rPr>
        <w:t xml:space="preserve"> Šlauka</w:t>
      </w:r>
      <w:r w:rsidR="003F2B6F">
        <w:rPr>
          <w:rFonts w:asciiTheme="majorHAnsi" w:eastAsia="Arial Unicode MS" w:hAnsiTheme="majorHAnsi" w:cs="Arial Unicode MS"/>
          <w:color w:val="1A1A1A"/>
          <w:lang w:val="sk-SK"/>
        </w:rPr>
        <w:t xml:space="preserve"> pochádza zo Stupavy. Vyštudoval dramaturgiu a scenáristiku na VŠMU v Bratislave.</w:t>
      </w:r>
    </w:p>
    <w:p w14:paraId="7DA1157C" w14:textId="77777777" w:rsidR="003F2B6F" w:rsidRDefault="003F2B6F" w:rsidP="003F2B6F">
      <w:pPr>
        <w:widowControl w:val="0"/>
        <w:autoSpaceDE w:val="0"/>
        <w:autoSpaceDN w:val="0"/>
        <w:adjustRightInd w:val="0"/>
        <w:rPr>
          <w:rFonts w:asciiTheme="majorHAnsi" w:eastAsia="Arial Unicode MS" w:hAnsiTheme="majorHAnsi" w:cs="Arial Unicode MS"/>
          <w:color w:val="1A1A1A"/>
          <w:lang w:val="sk-SK"/>
        </w:rPr>
      </w:pPr>
    </w:p>
    <w:p w14:paraId="27C22DDC"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STRIHAČ</w:t>
      </w:r>
    </w:p>
    <w:p w14:paraId="5F66157B" w14:textId="77777777"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Marek Kráľovský</w:t>
      </w:r>
      <w:r>
        <w:rPr>
          <w:rFonts w:asciiTheme="majorHAnsi" w:eastAsia="Arial Unicode MS" w:hAnsiTheme="majorHAnsi" w:cs="Arial Unicode MS"/>
          <w:color w:val="1A1A1A"/>
          <w:lang w:val="sk-SK"/>
        </w:rPr>
        <w:t xml:space="preserve"> v roku 2002 ukončil štúdium Strihovej skladby na FTF VŠMU. Krátko po skončení štúdia bol oslovený Agnieszkou Holland a Kasiou Adamik, aby strihal film – </w:t>
      </w:r>
      <w:r>
        <w:rPr>
          <w:rFonts w:asciiTheme="majorHAnsi" w:eastAsia="Arial Unicode MS" w:hAnsiTheme="majorHAnsi" w:cs="Arial Unicode MS"/>
          <w:i/>
          <w:color w:val="1A1A1A"/>
          <w:lang w:val="sk-SK"/>
        </w:rPr>
        <w:t>Jánošík. Pravdivá história</w:t>
      </w:r>
      <w:r>
        <w:rPr>
          <w:rFonts w:asciiTheme="majorHAnsi" w:eastAsia="Arial Unicode MS" w:hAnsiTheme="majorHAnsi" w:cs="Arial Unicode MS"/>
          <w:color w:val="1A1A1A"/>
          <w:lang w:val="sk-SK"/>
        </w:rPr>
        <w:t xml:space="preserve">. Následne zostrihal niekoľko dokumentárnych, animovaných a hraných filmov, ktoré získali viacero ocenení. Stal sa blízkym spolupracovníkom rakúskeho dokumentaristu Georg Misch, anglickej režisérky Sophie Fiennes a Azza El-Hassan z Blízkeho východu. Jeho strihačský príspevok k  </w:t>
      </w:r>
      <w:r>
        <w:rPr>
          <w:rFonts w:asciiTheme="majorHAnsi" w:eastAsia="Arial Unicode MS" w:hAnsiTheme="majorHAnsi" w:cs="Arial Unicode MS"/>
          <w:i/>
          <w:color w:val="1A1A1A"/>
          <w:lang w:val="sk-SK"/>
        </w:rPr>
        <w:t>Arsy-Versy</w:t>
      </w:r>
      <w:r>
        <w:rPr>
          <w:rFonts w:asciiTheme="majorHAnsi" w:eastAsia="Arial Unicode MS" w:hAnsiTheme="majorHAnsi" w:cs="Arial Unicode MS"/>
          <w:color w:val="1A1A1A"/>
          <w:lang w:val="sk-SK"/>
        </w:rPr>
        <w:t xml:space="preserve"> v réžii Mira Rema napomohol  filmu k získaniu viac ako 40 ocenení. Medzi jeho zručnosti, okrem zrozumiteľného rozprávania príbehu, patrí aj používanie modelov ľudskej psychológie vo filmoch na ktorých spolupracuje.</w:t>
      </w:r>
    </w:p>
    <w:p w14:paraId="0AFD9E09" w14:textId="77777777" w:rsidR="003F2B6F" w:rsidRDefault="003F2B6F" w:rsidP="003F2B6F">
      <w:pPr>
        <w:widowControl w:val="0"/>
        <w:autoSpaceDE w:val="0"/>
        <w:autoSpaceDN w:val="0"/>
        <w:adjustRightInd w:val="0"/>
        <w:rPr>
          <w:rFonts w:asciiTheme="majorHAnsi" w:eastAsia="Arial Unicode MS" w:hAnsiTheme="majorHAnsi" w:cs="Arial Unicode MS"/>
          <w:color w:val="1A1A1A"/>
          <w:lang w:val="sk-SK"/>
        </w:rPr>
      </w:pPr>
    </w:p>
    <w:p w14:paraId="3EA46FD3"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KAMERAMANI</w:t>
      </w:r>
    </w:p>
    <w:p w14:paraId="4562C01A" w14:textId="77777777"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r w:rsidRPr="008D0664">
        <w:rPr>
          <w:rFonts w:asciiTheme="majorHAnsi" w:eastAsia="Arial Unicode MS" w:hAnsiTheme="majorHAnsi" w:cs="Arial Unicode MS"/>
          <w:b/>
          <w:color w:val="1A1A1A"/>
          <w:lang w:val="sk-SK"/>
        </w:rPr>
        <w:t xml:space="preserve">Ivo Miko </w:t>
      </w:r>
      <w:r w:rsidRPr="008D0664">
        <w:rPr>
          <w:rFonts w:asciiTheme="majorHAnsi" w:eastAsia="Arial Unicode MS" w:hAnsiTheme="majorHAnsi" w:cs="Arial Unicode MS"/>
          <w:color w:val="1A1A1A"/>
          <w:lang w:val="sk-SK"/>
        </w:rPr>
        <w:t>pochádza zo Sabinova. Po skončení FTVŠ v Bratislave sa rozhodol venovať  filmovej kariére a začal študovať na Filmovej a televíznej</w:t>
      </w:r>
      <w:r>
        <w:rPr>
          <w:rFonts w:asciiTheme="majorHAnsi" w:eastAsia="Arial Unicode MS" w:hAnsiTheme="majorHAnsi" w:cs="Arial Unicode MS"/>
          <w:color w:val="1A1A1A"/>
          <w:lang w:val="sk-SK"/>
        </w:rPr>
        <w:t xml:space="preserve"> fakulte VŠMU. Štúdium kameramanskej tvorby a fotografie zavŕšil doktorátom. Počas štúdia pracoval ako kameraman na viacerých ocenených filmoch. Jeho magisterský film Otec vyhral cenu za najlepší film na 39. filmovom festivale Sehsuchte v meste Postupim v Nemecku. Bol kameramanom filmu </w:t>
      </w:r>
      <w:r>
        <w:rPr>
          <w:rFonts w:asciiTheme="majorHAnsi" w:eastAsia="Arial Unicode MS" w:hAnsiTheme="majorHAnsi" w:cs="Arial Unicode MS"/>
          <w:i/>
          <w:color w:val="1A1A1A"/>
          <w:lang w:val="sk-SK"/>
        </w:rPr>
        <w:t>Ja som baník, kto je viac</w:t>
      </w:r>
      <w:r>
        <w:rPr>
          <w:rFonts w:asciiTheme="majorHAnsi" w:eastAsia="Arial Unicode MS" w:hAnsiTheme="majorHAnsi" w:cs="Arial Unicode MS"/>
          <w:color w:val="1A1A1A"/>
          <w:lang w:val="sk-SK"/>
        </w:rPr>
        <w:t>, ktorý vyhral niekoľko študentských cien, ako aj cenu Kamera 2013. Pracoval ako druhý kameraman hraného filmu Výstava s cenou Febiofestu Praha, a získal tiež cenu na festivale Emira Kusturicu v Kustendorfe. V súčasnosti je na voľnej nohe.</w:t>
      </w:r>
    </w:p>
    <w:p w14:paraId="7870861A"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p>
    <w:p w14:paraId="0FD5796D" w14:textId="028A8869"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Mário Ondriš</w:t>
      </w:r>
      <w:r>
        <w:rPr>
          <w:rFonts w:asciiTheme="majorHAnsi" w:eastAsia="Arial Unicode MS" w:hAnsiTheme="majorHAnsi" w:cs="Arial Unicode MS"/>
          <w:color w:val="1A1A1A"/>
          <w:lang w:val="sk-SK"/>
        </w:rPr>
        <w:t xml:space="preserve"> sa narodil v Piešťanoch. Od r. 2002 do r. 2007</w:t>
      </w:r>
      <w:r w:rsidR="00176A55">
        <w:rPr>
          <w:rFonts w:asciiTheme="majorHAnsi" w:eastAsia="Arial Unicode MS" w:hAnsiTheme="majorHAnsi" w:cs="Arial Unicode MS"/>
          <w:color w:val="1A1A1A"/>
          <w:lang w:val="sk-SK"/>
        </w:rPr>
        <w:t xml:space="preserve"> </w:t>
      </w:r>
      <w:r>
        <w:rPr>
          <w:rFonts w:asciiTheme="majorHAnsi" w:eastAsia="Arial Unicode MS" w:hAnsiTheme="majorHAnsi" w:cs="Arial Unicode MS"/>
          <w:color w:val="1A1A1A"/>
          <w:lang w:val="sk-SK"/>
        </w:rPr>
        <w:t xml:space="preserve">študoval na FTF VŠMU, kde vyštudoval kameru. Jeho filmografia pozostáva z dlhometrážneho filmu </w:t>
      </w:r>
      <w:r>
        <w:rPr>
          <w:rFonts w:asciiTheme="majorHAnsi" w:eastAsia="Arial Unicode MS" w:hAnsiTheme="majorHAnsi" w:cs="Arial Unicode MS"/>
          <w:i/>
          <w:color w:val="1A1A1A"/>
          <w:lang w:val="sk-SK"/>
        </w:rPr>
        <w:t>Lóve</w:t>
      </w:r>
      <w:r>
        <w:rPr>
          <w:rFonts w:asciiTheme="majorHAnsi" w:eastAsia="Arial Unicode MS" w:hAnsiTheme="majorHAnsi" w:cs="Arial Unicode MS"/>
          <w:color w:val="1A1A1A"/>
          <w:lang w:val="sk-SK"/>
        </w:rPr>
        <w:t xml:space="preserve">; dokumentov </w:t>
      </w:r>
      <w:r>
        <w:rPr>
          <w:rFonts w:asciiTheme="majorHAnsi" w:eastAsia="Arial Unicode MS" w:hAnsiTheme="majorHAnsi" w:cs="Arial Unicode MS"/>
          <w:i/>
          <w:color w:val="1A1A1A"/>
          <w:lang w:val="sk-SK"/>
        </w:rPr>
        <w:t>Studený spoj</w:t>
      </w:r>
      <w:r>
        <w:rPr>
          <w:rFonts w:asciiTheme="majorHAnsi" w:eastAsia="Arial Unicode MS" w:hAnsiTheme="majorHAnsi" w:cs="Arial Unicode MS"/>
          <w:color w:val="1A1A1A"/>
          <w:lang w:val="sk-SK"/>
        </w:rPr>
        <w:t xml:space="preserve"> a </w:t>
      </w:r>
      <w:r>
        <w:rPr>
          <w:rFonts w:asciiTheme="majorHAnsi" w:eastAsia="Arial Unicode MS" w:hAnsiTheme="majorHAnsi" w:cs="Arial Unicode MS"/>
          <w:i/>
          <w:color w:val="1A1A1A"/>
          <w:lang w:val="sk-SK"/>
        </w:rPr>
        <w:t>Pornomantik</w:t>
      </w:r>
      <w:r>
        <w:rPr>
          <w:rFonts w:asciiTheme="majorHAnsi" w:eastAsia="Arial Unicode MS" w:hAnsiTheme="majorHAnsi" w:cs="Arial Unicode MS"/>
          <w:color w:val="1A1A1A"/>
          <w:lang w:val="sk-SK"/>
        </w:rPr>
        <w:t xml:space="preserve">; a sitkomu </w:t>
      </w:r>
      <w:r>
        <w:rPr>
          <w:rFonts w:asciiTheme="majorHAnsi" w:eastAsia="Arial Unicode MS" w:hAnsiTheme="majorHAnsi" w:cs="Arial Unicode MS"/>
          <w:i/>
          <w:color w:val="1A1A1A"/>
          <w:lang w:val="sk-SK"/>
        </w:rPr>
        <w:t>Zita na krku</w:t>
      </w:r>
      <w:r>
        <w:rPr>
          <w:rFonts w:asciiTheme="majorHAnsi" w:eastAsia="Arial Unicode MS" w:hAnsiTheme="majorHAnsi" w:cs="Arial Unicode MS"/>
          <w:color w:val="1A1A1A"/>
          <w:lang w:val="sk-SK"/>
        </w:rPr>
        <w:t>.</w:t>
      </w:r>
    </w:p>
    <w:p w14:paraId="0BA00652" w14:textId="77777777" w:rsidR="003F2B6F" w:rsidRDefault="003F2B6F" w:rsidP="003F2B6F">
      <w:pPr>
        <w:widowControl w:val="0"/>
        <w:autoSpaceDE w:val="0"/>
        <w:autoSpaceDN w:val="0"/>
        <w:adjustRightInd w:val="0"/>
        <w:rPr>
          <w:rFonts w:asciiTheme="majorHAnsi" w:eastAsia="Arial Unicode MS" w:hAnsiTheme="majorHAnsi" w:cs="Arial Unicode MS"/>
          <w:color w:val="1A1A1A"/>
          <w:lang w:val="sk-SK"/>
        </w:rPr>
      </w:pPr>
    </w:p>
    <w:p w14:paraId="151F225A"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 xml:space="preserve">Jaroslav Vaľko </w:t>
      </w:r>
    </w:p>
    <w:p w14:paraId="667590C3" w14:textId="0592EDEF" w:rsidR="003F2B6F" w:rsidRDefault="00201158"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color w:val="1A1A1A"/>
          <w:lang w:val="sk-SK"/>
        </w:rPr>
        <w:t>Š</w:t>
      </w:r>
      <w:r w:rsidR="003F2B6F">
        <w:rPr>
          <w:rFonts w:asciiTheme="majorHAnsi" w:eastAsia="Arial Unicode MS" w:hAnsiTheme="majorHAnsi" w:cs="Arial Unicode MS"/>
          <w:color w:val="1A1A1A"/>
          <w:lang w:val="sk-SK"/>
        </w:rPr>
        <w:t xml:space="preserve">tudoval na FTF VŠMU. Pochádza z Prešova, kde aj pôsobí. Nakrúca videoklipy a niekedy si odbehne do Bratislavy robiť kameramana dokumentárnych filmov. </w:t>
      </w:r>
    </w:p>
    <w:p w14:paraId="557426B4" w14:textId="77777777" w:rsidR="007D24B5" w:rsidRDefault="007D24B5" w:rsidP="003F2B6F">
      <w:pPr>
        <w:widowControl w:val="0"/>
        <w:autoSpaceDE w:val="0"/>
        <w:autoSpaceDN w:val="0"/>
        <w:adjustRightInd w:val="0"/>
        <w:jc w:val="both"/>
        <w:rPr>
          <w:rFonts w:asciiTheme="majorHAnsi" w:eastAsia="Arial Unicode MS" w:hAnsiTheme="majorHAnsi" w:cs="Arial Unicode MS"/>
          <w:b/>
          <w:color w:val="1A1A1A"/>
          <w:lang w:val="sk-SK"/>
        </w:rPr>
      </w:pPr>
    </w:p>
    <w:p w14:paraId="63FDB29C" w14:textId="77777777" w:rsidR="007D24B5" w:rsidRDefault="007D24B5" w:rsidP="003F2B6F">
      <w:pPr>
        <w:widowControl w:val="0"/>
        <w:autoSpaceDE w:val="0"/>
        <w:autoSpaceDN w:val="0"/>
        <w:adjustRightInd w:val="0"/>
        <w:jc w:val="both"/>
        <w:rPr>
          <w:rFonts w:asciiTheme="majorHAnsi" w:eastAsia="Arial Unicode MS" w:hAnsiTheme="majorHAnsi" w:cs="Arial Unicode MS"/>
          <w:b/>
          <w:color w:val="1A1A1A"/>
          <w:lang w:val="sk-SK"/>
        </w:rPr>
      </w:pPr>
    </w:p>
    <w:p w14:paraId="6A28EBCC" w14:textId="77777777" w:rsidR="003F2B6F" w:rsidRDefault="003F2B6F" w:rsidP="003F2B6F">
      <w:pPr>
        <w:widowControl w:val="0"/>
        <w:autoSpaceDE w:val="0"/>
        <w:autoSpaceDN w:val="0"/>
        <w:adjustRightInd w:val="0"/>
        <w:jc w:val="both"/>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lastRenderedPageBreak/>
        <w:t>ZVUK</w:t>
      </w:r>
    </w:p>
    <w:p w14:paraId="13F7F612" w14:textId="77777777" w:rsidR="00176A55"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Lukáš Kasprzyk</w:t>
      </w:r>
      <w:r>
        <w:rPr>
          <w:rFonts w:asciiTheme="majorHAnsi" w:eastAsia="Arial Unicode MS" w:hAnsiTheme="majorHAnsi" w:cs="Arial Unicode MS"/>
          <w:color w:val="1A1A1A"/>
          <w:lang w:val="sk-SK"/>
        </w:rPr>
        <w:t xml:space="preserve"> </w:t>
      </w:r>
    </w:p>
    <w:p w14:paraId="3EEAE04E" w14:textId="7FFB0BED" w:rsidR="003F2B6F" w:rsidRDefault="00176A55" w:rsidP="003F2B6F">
      <w:pPr>
        <w:widowControl w:val="0"/>
        <w:autoSpaceDE w:val="0"/>
        <w:autoSpaceDN w:val="0"/>
        <w:adjustRightInd w:val="0"/>
        <w:jc w:val="both"/>
        <w:rPr>
          <w:rFonts w:asciiTheme="majorHAnsi" w:eastAsia="Arial Unicode MS" w:hAnsiTheme="majorHAnsi" w:cs="Arial Unicode MS"/>
          <w:color w:val="1A1A1A"/>
          <w:lang w:val="sk-SK"/>
        </w:rPr>
      </w:pPr>
      <w:r>
        <w:rPr>
          <w:rFonts w:asciiTheme="majorHAnsi" w:eastAsia="Arial Unicode MS" w:hAnsiTheme="majorHAnsi" w:cs="Arial Unicode MS"/>
          <w:color w:val="1A1A1A"/>
          <w:lang w:val="sk-SK"/>
        </w:rPr>
        <w:t>A</w:t>
      </w:r>
      <w:r w:rsidR="003F2B6F">
        <w:rPr>
          <w:rFonts w:asciiTheme="majorHAnsi" w:eastAsia="Arial Unicode MS" w:hAnsiTheme="majorHAnsi" w:cs="Arial Unicode MS"/>
          <w:color w:val="1A1A1A"/>
          <w:lang w:val="sk-SK"/>
        </w:rPr>
        <w:t xml:space="preserve">bsolvoval štúdium Zvukovej skladby na FTF VŠMU. Ešte ako študent pracoval na prvých dvoch celovečerných filmoch BratislavaFILM a </w:t>
      </w:r>
      <w:r w:rsidR="003F2B6F">
        <w:rPr>
          <w:rFonts w:asciiTheme="majorHAnsi" w:eastAsia="Arial Unicode MS" w:hAnsiTheme="majorHAnsi" w:cs="Arial Unicode MS"/>
          <w:i/>
          <w:color w:val="1A1A1A"/>
          <w:lang w:val="sk-SK"/>
        </w:rPr>
        <w:t>Lóve</w:t>
      </w:r>
      <w:r w:rsidR="003F2B6F">
        <w:rPr>
          <w:rFonts w:asciiTheme="majorHAnsi" w:eastAsia="Arial Unicode MS" w:hAnsiTheme="majorHAnsi" w:cs="Arial Unicode MS"/>
          <w:color w:val="1A1A1A"/>
          <w:lang w:val="sk-SK"/>
        </w:rPr>
        <w:t xml:space="preserve">. V súčasnosti pracuje na niekoľkých filmoch, televíznych a internetových projektoch. </w:t>
      </w:r>
    </w:p>
    <w:p w14:paraId="53ABD917" w14:textId="77777777" w:rsidR="003F2B6F" w:rsidRDefault="003F2B6F" w:rsidP="003F2B6F">
      <w:pPr>
        <w:widowControl w:val="0"/>
        <w:autoSpaceDE w:val="0"/>
        <w:autoSpaceDN w:val="0"/>
        <w:adjustRightInd w:val="0"/>
        <w:jc w:val="both"/>
        <w:rPr>
          <w:rFonts w:asciiTheme="majorHAnsi" w:eastAsia="Arial Unicode MS" w:hAnsiTheme="majorHAnsi" w:cs="Arial Unicode MS"/>
          <w:color w:val="1A1A1A"/>
          <w:lang w:val="sk-SK"/>
        </w:rPr>
      </w:pPr>
    </w:p>
    <w:p w14:paraId="02B42F83" w14:textId="77777777" w:rsidR="003F2B6F" w:rsidRDefault="003F2B6F" w:rsidP="003F2B6F">
      <w:pPr>
        <w:widowControl w:val="0"/>
        <w:autoSpaceDE w:val="0"/>
        <w:autoSpaceDN w:val="0"/>
        <w:adjustRightInd w:val="0"/>
        <w:rPr>
          <w:rFonts w:asciiTheme="majorHAnsi" w:eastAsia="Arial Unicode MS" w:hAnsiTheme="majorHAnsi" w:cs="Arial Unicode MS"/>
          <w:b/>
          <w:color w:val="1A1A1A"/>
          <w:lang w:val="sk-SK"/>
        </w:rPr>
      </w:pPr>
      <w:r>
        <w:rPr>
          <w:rFonts w:asciiTheme="majorHAnsi" w:eastAsia="Arial Unicode MS" w:hAnsiTheme="majorHAnsi" w:cs="Arial Unicode MS"/>
          <w:b/>
          <w:color w:val="1A1A1A"/>
          <w:lang w:val="sk-SK"/>
        </w:rPr>
        <w:t xml:space="preserve">HUDBA </w:t>
      </w:r>
    </w:p>
    <w:p w14:paraId="2A5850C1" w14:textId="77777777" w:rsidR="00176A55" w:rsidRDefault="003F2B6F" w:rsidP="003F2B6F">
      <w:pPr>
        <w:jc w:val="both"/>
        <w:rPr>
          <w:rFonts w:asciiTheme="majorHAnsi" w:eastAsia="Arial Unicode MS" w:hAnsiTheme="majorHAnsi" w:cs="Arial Unicode MS"/>
          <w:color w:val="1A1A1A"/>
          <w:lang w:val="sk-SK"/>
        </w:rPr>
      </w:pPr>
      <w:r>
        <w:rPr>
          <w:rFonts w:asciiTheme="majorHAnsi" w:eastAsia="Arial Unicode MS" w:hAnsiTheme="majorHAnsi" w:cs="Arial Unicode MS"/>
          <w:b/>
          <w:color w:val="1A1A1A"/>
          <w:lang w:val="sk-SK"/>
        </w:rPr>
        <w:t>David Kollar</w:t>
      </w:r>
      <w:r>
        <w:rPr>
          <w:rFonts w:asciiTheme="majorHAnsi" w:eastAsia="Arial Unicode MS" w:hAnsiTheme="majorHAnsi" w:cs="Arial Unicode MS"/>
          <w:color w:val="1A1A1A"/>
          <w:lang w:val="sk-SK"/>
        </w:rPr>
        <w:t xml:space="preserve"> </w:t>
      </w:r>
    </w:p>
    <w:p w14:paraId="47C6DF4F" w14:textId="153412C5" w:rsidR="003F2B6F" w:rsidRDefault="00176A55" w:rsidP="003F2B6F">
      <w:pPr>
        <w:jc w:val="both"/>
        <w:rPr>
          <w:rFonts w:asciiTheme="majorHAnsi" w:eastAsia="Arial Unicode MS" w:hAnsiTheme="majorHAnsi" w:cs="Arial Unicode MS"/>
          <w:color w:val="1A1A1A"/>
          <w:lang w:val="sk-SK"/>
        </w:rPr>
      </w:pPr>
      <w:r>
        <w:rPr>
          <w:rFonts w:asciiTheme="majorHAnsi" w:eastAsia="Arial Unicode MS" w:hAnsiTheme="majorHAnsi" w:cs="Arial Unicode MS"/>
          <w:color w:val="1A1A1A"/>
          <w:lang w:val="sk-SK"/>
        </w:rPr>
        <w:t>J</w:t>
      </w:r>
      <w:r w:rsidR="003F2B6F">
        <w:rPr>
          <w:rFonts w:asciiTheme="majorHAnsi" w:eastAsia="Arial Unicode MS" w:hAnsiTheme="majorHAnsi" w:cs="Arial Unicode MS"/>
          <w:color w:val="1A1A1A"/>
          <w:lang w:val="sk-SK"/>
        </w:rPr>
        <w:t xml:space="preserve">e predstaviteľ mladej generácia umelecov, gitarista a filmový skladateľ s unikátnou hudobnou víziou, ktorá absorbuje a odráža všetky druhy hudby, pri zachovaní individualizmu a kvalitného remeselného spracovania. Do veku 30 rokov vydal šesť albumov a vytvoril hudbu pre viac, ako 20 filmov a divadelných predstavení. Jeho zatiaľ posledný album SON (Hevhetia, táto hudba bola použitá tiež v Comebacku) bol uvádzaný medzi najlepšími albumami roka v niekoľkých krajinách (USA, Francúzsko, Česká republika a Slovensko). </w:t>
      </w:r>
    </w:p>
    <w:p w14:paraId="3371AE72" w14:textId="77777777" w:rsidR="003F2B6F" w:rsidRDefault="003F2B6F" w:rsidP="003F2B6F">
      <w:pPr>
        <w:jc w:val="both"/>
        <w:rPr>
          <w:rFonts w:asciiTheme="majorHAnsi" w:eastAsia="Arial Unicode MS" w:hAnsiTheme="majorHAnsi" w:cs="Arial Unicode MS"/>
          <w:color w:val="1A1A1A"/>
          <w:lang w:val="sk-SK"/>
        </w:rPr>
      </w:pPr>
    </w:p>
    <w:p w14:paraId="06E945AA" w14:textId="4967593D" w:rsidR="003F2B6F" w:rsidRDefault="008D0664" w:rsidP="00176A55">
      <w:pPr>
        <w:jc w:val="both"/>
        <w:rPr>
          <w:rFonts w:asciiTheme="majorHAnsi" w:hAnsiTheme="majorHAnsi"/>
          <w:lang w:val="sk-SK"/>
        </w:rPr>
      </w:pPr>
      <w:r w:rsidRPr="00321942">
        <w:rPr>
          <w:rFonts w:ascii="Avenir Next Condensed Regular" w:eastAsia="Arial Unicode MS" w:hAnsi="Avenir Next Condensed Regular" w:cs="Arial Unicode MS"/>
          <w:noProof/>
          <w:color w:val="1A1A1A"/>
          <w:sz w:val="26"/>
          <w:szCs w:val="26"/>
          <w:lang w:val="sk-SK" w:eastAsia="sk-SK"/>
        </w:rPr>
        <w:drawing>
          <wp:inline distT="0" distB="0" distL="0" distR="0" wp14:anchorId="37B27787" wp14:editId="2C52BF8B">
            <wp:extent cx="1152525" cy="373456"/>
            <wp:effectExtent l="0" t="0" r="0" b="7620"/>
            <wp:docPr id="16" name="Picture 2" descr="Macintosh HD:Users:barbarahessova:Downloads:logo_ah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hessova:Downloads:logo_ahproduction.pn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1158587" cy="375420"/>
                    </a:xfrm>
                    <a:prstGeom prst="rect">
                      <a:avLst/>
                    </a:prstGeom>
                    <a:noFill/>
                    <a:ln>
                      <a:noFill/>
                    </a:ln>
                  </pic:spPr>
                </pic:pic>
              </a:graphicData>
            </a:graphic>
          </wp:inline>
        </w:drawing>
      </w:r>
      <w:r w:rsidR="003F2B6F">
        <w:rPr>
          <w:rFonts w:asciiTheme="majorHAnsi" w:hAnsiTheme="majorHAnsi"/>
          <w:lang w:val="sk-SK"/>
        </w:rPr>
        <w:t>AH production, s.r.o. j</w:t>
      </w:r>
      <w:r w:rsidR="003F2B6F" w:rsidRPr="003F2B6F">
        <w:rPr>
          <w:rFonts w:asciiTheme="majorHAnsi" w:hAnsiTheme="majorHAnsi"/>
          <w:lang w:val="sk-SK"/>
        </w:rPr>
        <w:t xml:space="preserve">e produkčná spoločnosť, ktorá vyvíja a produkuje  celovečené dokumentárne a hrané filmy, poskytuje produkčné a postprodukčné služby v oblasti televízie a reklamy. Produkčná spoločnosť externe spolupracovala na výrobe cyklických relácií (napríklad Zmenáreň, Nové bývanie, Áno šéfe, Bordelári, Nebíčko v papuľke, Klan a pod.). Spoločnosť stojí za výrobou a koprodukciou dlhometrážnych filmov: </w:t>
      </w:r>
      <w:r w:rsidR="003F2B6F" w:rsidRPr="00176A55">
        <w:rPr>
          <w:rFonts w:asciiTheme="majorHAnsi" w:eastAsia="Arial Unicode MS" w:hAnsiTheme="majorHAnsi" w:cs="Arial Unicode MS"/>
          <w:i/>
          <w:color w:val="000000"/>
          <w:lang w:val="sk-SK"/>
        </w:rPr>
        <w:t>Stanko</w:t>
      </w:r>
      <w:r w:rsidR="003F2B6F" w:rsidRPr="003F2B6F">
        <w:rPr>
          <w:rFonts w:asciiTheme="majorHAnsi" w:eastAsia="Arial Unicode MS" w:hAnsiTheme="majorHAnsi" w:cs="Arial Unicode MS"/>
          <w:color w:val="000000"/>
          <w:lang w:val="sk-SK"/>
        </w:rPr>
        <w:t xml:space="preserve"> (2015 r. Rasťo Boroš), </w:t>
      </w:r>
      <w:r w:rsidR="003F2B6F" w:rsidRPr="00176A55">
        <w:rPr>
          <w:rFonts w:asciiTheme="majorHAnsi" w:eastAsia="Arial Unicode MS" w:hAnsiTheme="majorHAnsi" w:cs="Arial Unicode MS"/>
          <w:i/>
          <w:color w:val="000000"/>
          <w:lang w:val="sk-SK"/>
        </w:rPr>
        <w:t>Tak ďaleko, tak blízko</w:t>
      </w:r>
      <w:r w:rsidR="003F2B6F" w:rsidRPr="003F2B6F">
        <w:rPr>
          <w:rFonts w:asciiTheme="majorHAnsi" w:eastAsia="Arial Unicode MS" w:hAnsiTheme="majorHAnsi" w:cs="Arial Unicode MS"/>
          <w:color w:val="000000"/>
          <w:lang w:val="sk-SK"/>
        </w:rPr>
        <w:t xml:space="preserve"> (2014 r. Jaro Vojtek), </w:t>
      </w:r>
      <w:r w:rsidR="003F2B6F" w:rsidRPr="00176A55">
        <w:rPr>
          <w:rFonts w:asciiTheme="majorHAnsi" w:eastAsia="Arial Unicode MS" w:hAnsiTheme="majorHAnsi" w:cs="Arial Unicode MS"/>
          <w:i/>
          <w:color w:val="000000"/>
          <w:lang w:val="sk-SK"/>
        </w:rPr>
        <w:t>Comeback</w:t>
      </w:r>
      <w:r w:rsidR="003F2B6F" w:rsidRPr="003F2B6F">
        <w:rPr>
          <w:rFonts w:asciiTheme="majorHAnsi" w:eastAsia="Arial Unicode MS" w:hAnsiTheme="majorHAnsi" w:cs="Arial Unicode MS"/>
          <w:color w:val="000000"/>
          <w:lang w:val="sk-SK"/>
        </w:rPr>
        <w:t xml:space="preserve"> (2014 r. Miro Remo), </w:t>
      </w:r>
      <w:r w:rsidR="003F2B6F" w:rsidRPr="00176A55">
        <w:rPr>
          <w:rFonts w:asciiTheme="majorHAnsi" w:eastAsia="Arial Unicode MS" w:hAnsiTheme="majorHAnsi" w:cs="Arial Unicode MS"/>
          <w:i/>
          <w:color w:val="000000"/>
          <w:lang w:val="sk-SK"/>
        </w:rPr>
        <w:t>Zdenka</w:t>
      </w:r>
      <w:r w:rsidR="003F2B6F" w:rsidRPr="003F2B6F">
        <w:rPr>
          <w:rFonts w:asciiTheme="majorHAnsi" w:eastAsia="Arial Unicode MS" w:hAnsiTheme="majorHAnsi" w:cs="Arial Unicode MS"/>
          <w:color w:val="000000"/>
          <w:lang w:val="sk-SK"/>
        </w:rPr>
        <w:t xml:space="preserve"> (2013 r. Iva Kúšiková), </w:t>
      </w:r>
      <w:r w:rsidR="003F2B6F" w:rsidRPr="00176A55">
        <w:rPr>
          <w:rFonts w:asciiTheme="majorHAnsi" w:eastAsia="Arial Unicode MS" w:hAnsiTheme="majorHAnsi" w:cs="Arial Unicode MS"/>
          <w:i/>
          <w:color w:val="000000"/>
          <w:lang w:val="sk-SK"/>
        </w:rPr>
        <w:t>Súď ma a skúšaj</w:t>
      </w:r>
      <w:r w:rsidR="003F2B6F" w:rsidRPr="003F2B6F">
        <w:rPr>
          <w:rFonts w:asciiTheme="majorHAnsi" w:eastAsia="Arial Unicode MS" w:hAnsiTheme="majorHAnsi" w:cs="Arial Unicode MS"/>
          <w:color w:val="000000"/>
          <w:lang w:val="sk-SK"/>
        </w:rPr>
        <w:t xml:space="preserve"> (2013 r. Iva Kúšiková), </w:t>
      </w:r>
      <w:r w:rsidR="003F2B6F" w:rsidRPr="00176A55">
        <w:rPr>
          <w:rFonts w:asciiTheme="majorHAnsi" w:eastAsia="Arial Unicode MS" w:hAnsiTheme="majorHAnsi" w:cs="Arial Unicode MS"/>
          <w:i/>
          <w:color w:val="000000"/>
          <w:lang w:val="sk-SK"/>
        </w:rPr>
        <w:t>Ja som baník, kto je viac</w:t>
      </w:r>
      <w:r w:rsidR="00176A55">
        <w:rPr>
          <w:rFonts w:asciiTheme="majorHAnsi" w:eastAsia="Arial Unicode MS" w:hAnsiTheme="majorHAnsi" w:cs="Arial Unicode MS"/>
          <w:color w:val="000000"/>
          <w:lang w:val="sk-SK"/>
        </w:rPr>
        <w:t xml:space="preserve"> (2012 r. Roman Fábian).</w:t>
      </w:r>
    </w:p>
    <w:p w14:paraId="3E223F82" w14:textId="487A0264" w:rsidR="003F2B6F" w:rsidRDefault="003F2B6F" w:rsidP="003F2B6F">
      <w:pPr>
        <w:pStyle w:val="Normlnywebov"/>
        <w:jc w:val="both"/>
        <w:rPr>
          <w:rFonts w:asciiTheme="majorHAnsi" w:hAnsiTheme="majorHAnsi"/>
          <w:bCs/>
          <w:i/>
          <w:sz w:val="24"/>
          <w:szCs w:val="24"/>
          <w:lang w:val="sk-SK"/>
        </w:rPr>
      </w:pPr>
      <w:r>
        <w:rPr>
          <w:noProof/>
          <w:lang w:val="sk-SK" w:eastAsia="sk-SK"/>
        </w:rPr>
        <w:drawing>
          <wp:anchor distT="0" distB="0" distL="114300" distR="114300" simplePos="0" relativeHeight="251658240" behindDoc="0" locked="0" layoutInCell="1" allowOverlap="1" wp14:anchorId="629CE53D" wp14:editId="5775818D">
            <wp:simplePos x="0" y="0"/>
            <wp:positionH relativeFrom="column">
              <wp:posOffset>9525</wp:posOffset>
            </wp:positionH>
            <wp:positionV relativeFrom="paragraph">
              <wp:posOffset>255905</wp:posOffset>
            </wp:positionV>
            <wp:extent cx="928370" cy="411480"/>
            <wp:effectExtent l="0" t="0" r="5080" b="7620"/>
            <wp:wrapSquare wrapText="bothSides"/>
            <wp:docPr id="6" name="Obrázok 6" descr="asf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asfk-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8370" cy="41148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lang w:val="sk-SK"/>
        </w:rPr>
        <w:t>Občianske združe</w:t>
      </w:r>
      <w:r w:rsidR="007D24B5">
        <w:rPr>
          <w:rFonts w:asciiTheme="majorHAnsi" w:hAnsiTheme="majorHAnsi"/>
          <w:sz w:val="24"/>
          <w:szCs w:val="24"/>
          <w:lang w:val="sk-SK"/>
        </w:rPr>
        <w:t>nie od roku</w:t>
      </w:r>
      <w:r w:rsidR="00176A55">
        <w:rPr>
          <w:rFonts w:asciiTheme="majorHAnsi" w:hAnsiTheme="majorHAnsi"/>
          <w:sz w:val="24"/>
          <w:szCs w:val="24"/>
          <w:lang w:val="sk-SK"/>
        </w:rPr>
        <w:t xml:space="preserve"> 1993 zastrešuje činnosť</w:t>
      </w:r>
      <w:r>
        <w:rPr>
          <w:rFonts w:asciiTheme="majorHAnsi" w:hAnsiTheme="majorHAnsi"/>
          <w:sz w:val="24"/>
          <w:szCs w:val="24"/>
          <w:lang w:val="sk-SK"/>
        </w:rPr>
        <w:t xml:space="preserve">  filmových klubov na Slovensku</w:t>
      </w:r>
      <w:r w:rsidR="00176A55">
        <w:rPr>
          <w:rFonts w:asciiTheme="majorHAnsi" w:hAnsiTheme="majorHAnsi"/>
          <w:sz w:val="24"/>
          <w:szCs w:val="24"/>
          <w:lang w:val="sk-SK"/>
        </w:rPr>
        <w:t xml:space="preserve"> a zároveň je n</w:t>
      </w:r>
      <w:r>
        <w:rPr>
          <w:rFonts w:asciiTheme="majorHAnsi" w:hAnsiTheme="majorHAnsi"/>
          <w:sz w:val="24"/>
          <w:szCs w:val="24"/>
          <w:lang w:val="sk-SK"/>
        </w:rPr>
        <w:t>ajväčší</w:t>
      </w:r>
      <w:r w:rsidR="00176A55">
        <w:rPr>
          <w:rFonts w:asciiTheme="majorHAnsi" w:hAnsiTheme="majorHAnsi"/>
          <w:sz w:val="24"/>
          <w:szCs w:val="24"/>
          <w:lang w:val="sk-SK"/>
        </w:rPr>
        <w:t>m</w:t>
      </w:r>
      <w:r>
        <w:rPr>
          <w:rFonts w:asciiTheme="majorHAnsi" w:hAnsiTheme="majorHAnsi"/>
          <w:sz w:val="24"/>
          <w:szCs w:val="24"/>
          <w:lang w:val="sk-SK"/>
        </w:rPr>
        <w:t xml:space="preserve"> distribútor</w:t>
      </w:r>
      <w:r w:rsidR="00176A55">
        <w:rPr>
          <w:rFonts w:asciiTheme="majorHAnsi" w:hAnsiTheme="majorHAnsi"/>
          <w:sz w:val="24"/>
          <w:szCs w:val="24"/>
          <w:lang w:val="sk-SK"/>
        </w:rPr>
        <w:t>om</w:t>
      </w:r>
      <w:r>
        <w:rPr>
          <w:rFonts w:asciiTheme="majorHAnsi" w:hAnsiTheme="majorHAnsi"/>
          <w:sz w:val="24"/>
          <w:szCs w:val="24"/>
          <w:lang w:val="sk-SK"/>
        </w:rPr>
        <w:t xml:space="preserve"> artovej kinematografie; titulov zlatého fondu svetovej kinematografie a súčasnej slovenskej a českej hranej, dokumentárnej a animovanej tvorby. Prináša do kín každý rok  takmer 40 celovečerných filmov. V</w:t>
      </w:r>
      <w:r w:rsidR="00176A55">
        <w:rPr>
          <w:rFonts w:asciiTheme="majorHAnsi" w:hAnsiTheme="majorHAnsi"/>
          <w:sz w:val="24"/>
          <w:szCs w:val="24"/>
          <w:lang w:val="sk-SK"/>
        </w:rPr>
        <w:t xml:space="preserve"> roku 2014 uvedie ASFK do kín 30</w:t>
      </w:r>
      <w:r>
        <w:rPr>
          <w:rFonts w:asciiTheme="majorHAnsi" w:hAnsiTheme="majorHAnsi"/>
          <w:sz w:val="24"/>
          <w:szCs w:val="24"/>
          <w:lang w:val="sk-SK"/>
        </w:rPr>
        <w:t xml:space="preserve"> celovečerných</w:t>
      </w:r>
      <w:r w:rsidR="00176A55">
        <w:rPr>
          <w:rFonts w:asciiTheme="majorHAnsi" w:hAnsiTheme="majorHAnsi"/>
          <w:sz w:val="24"/>
          <w:szCs w:val="24"/>
          <w:lang w:val="sk-SK"/>
        </w:rPr>
        <w:t xml:space="preserve"> noviniek prevažne európskej tvorby</w:t>
      </w:r>
      <w:r w:rsidR="007D24B5">
        <w:rPr>
          <w:rFonts w:asciiTheme="majorHAnsi" w:hAnsiTheme="majorHAnsi"/>
          <w:sz w:val="24"/>
          <w:szCs w:val="24"/>
          <w:lang w:val="sk-SK"/>
        </w:rPr>
        <w:t xml:space="preserve"> (medzi nimi aj víťazov najprestížnejších medzinárodných festivalov a laureátov filmových cien)</w:t>
      </w:r>
      <w:r w:rsidR="00176A55">
        <w:rPr>
          <w:rFonts w:asciiTheme="majorHAnsi" w:hAnsiTheme="majorHAnsi"/>
          <w:sz w:val="24"/>
          <w:szCs w:val="24"/>
          <w:lang w:val="sk-SK"/>
        </w:rPr>
        <w:t xml:space="preserve">, päticu filmových „klasík“  </w:t>
      </w:r>
      <w:r>
        <w:rPr>
          <w:rFonts w:asciiTheme="majorHAnsi" w:hAnsiTheme="majorHAnsi"/>
          <w:sz w:val="24"/>
          <w:szCs w:val="24"/>
          <w:lang w:val="sk-SK"/>
        </w:rPr>
        <w:t xml:space="preserve"> a dve slovenské krátkometrážne snímky.  </w:t>
      </w:r>
      <w:r w:rsidR="007D24B5">
        <w:rPr>
          <w:rFonts w:asciiTheme="majorHAnsi" w:hAnsiTheme="majorHAnsi"/>
          <w:sz w:val="24"/>
          <w:szCs w:val="24"/>
          <w:lang w:val="sk-SK"/>
        </w:rPr>
        <w:t>ASFK j</w:t>
      </w:r>
      <w:r>
        <w:rPr>
          <w:rFonts w:asciiTheme="majorHAnsi" w:hAnsiTheme="majorHAnsi"/>
          <w:sz w:val="24"/>
          <w:szCs w:val="24"/>
          <w:lang w:val="sk-SK"/>
        </w:rPr>
        <w:t>e hlavným organizátorom dvoch najväčších putovných filmových podujatí v SR</w:t>
      </w:r>
      <w:r>
        <w:rPr>
          <w:rFonts w:asciiTheme="majorHAnsi" w:hAnsiTheme="majorHAnsi"/>
          <w:bCs/>
          <w:sz w:val="24"/>
          <w:szCs w:val="24"/>
          <w:lang w:val="sk-SK"/>
        </w:rPr>
        <w:t xml:space="preserve"> – </w:t>
      </w:r>
      <w:r>
        <w:rPr>
          <w:rFonts w:asciiTheme="majorHAnsi" w:hAnsiTheme="majorHAnsi"/>
          <w:sz w:val="24"/>
          <w:szCs w:val="24"/>
          <w:lang w:val="sk-SK"/>
        </w:rPr>
        <w:t xml:space="preserve">Medzinárodný filmový festival FEBIOFEST a edukatívna filmová prehliadka </w:t>
      </w:r>
      <w:r w:rsidR="007D24B5">
        <w:rPr>
          <w:rFonts w:asciiTheme="majorHAnsi" w:hAnsiTheme="majorHAnsi"/>
          <w:sz w:val="24"/>
          <w:szCs w:val="24"/>
          <w:lang w:val="sk-SK"/>
        </w:rPr>
        <w:t>PROJEKT 100.  Venuj</w:t>
      </w:r>
      <w:r w:rsidR="00176A55">
        <w:rPr>
          <w:rFonts w:asciiTheme="majorHAnsi" w:hAnsiTheme="majorHAnsi"/>
          <w:sz w:val="24"/>
          <w:szCs w:val="24"/>
          <w:lang w:val="sk-SK"/>
        </w:rPr>
        <w:t xml:space="preserve">e </w:t>
      </w:r>
      <w:r w:rsidR="007D24B5">
        <w:rPr>
          <w:rFonts w:asciiTheme="majorHAnsi" w:hAnsiTheme="majorHAnsi"/>
          <w:sz w:val="24"/>
          <w:szCs w:val="24"/>
          <w:lang w:val="sk-SK"/>
        </w:rPr>
        <w:t xml:space="preserve">sa </w:t>
      </w:r>
      <w:r w:rsidR="00176A55">
        <w:rPr>
          <w:rFonts w:asciiTheme="majorHAnsi" w:hAnsiTheme="majorHAnsi"/>
          <w:sz w:val="24"/>
          <w:szCs w:val="24"/>
          <w:lang w:val="sk-SK"/>
        </w:rPr>
        <w:t>vzde</w:t>
      </w:r>
      <w:r>
        <w:rPr>
          <w:rFonts w:asciiTheme="majorHAnsi" w:hAnsiTheme="majorHAnsi"/>
          <w:sz w:val="24"/>
          <w:szCs w:val="24"/>
          <w:lang w:val="sk-SK"/>
        </w:rPr>
        <w:t xml:space="preserve">lávacím projektom </w:t>
      </w:r>
      <w:r>
        <w:rPr>
          <w:rFonts w:asciiTheme="majorHAnsi" w:hAnsiTheme="majorHAnsi"/>
          <w:i/>
          <w:iCs/>
          <w:sz w:val="24"/>
          <w:szCs w:val="24"/>
          <w:lang w:val="sk-SK"/>
        </w:rPr>
        <w:t>Filmy pre školy</w:t>
      </w:r>
      <w:r>
        <w:rPr>
          <w:rFonts w:asciiTheme="majorHAnsi" w:hAnsiTheme="majorHAnsi"/>
          <w:sz w:val="24"/>
          <w:szCs w:val="24"/>
          <w:lang w:val="sk-SK"/>
        </w:rPr>
        <w:t xml:space="preserve">, </w:t>
      </w:r>
      <w:r w:rsidRPr="00176A55">
        <w:rPr>
          <w:rFonts w:asciiTheme="majorHAnsi" w:hAnsiTheme="majorHAnsi"/>
          <w:i/>
          <w:sz w:val="24"/>
          <w:szCs w:val="24"/>
          <w:lang w:val="sk-SK"/>
        </w:rPr>
        <w:t>Filmový kabinet deťom</w:t>
      </w:r>
      <w:r>
        <w:rPr>
          <w:rFonts w:asciiTheme="majorHAnsi" w:hAnsiTheme="majorHAnsi"/>
          <w:sz w:val="24"/>
          <w:szCs w:val="24"/>
          <w:lang w:val="sk-SK"/>
        </w:rPr>
        <w:t xml:space="preserve"> a </w:t>
      </w:r>
      <w:r w:rsidRPr="00176A55">
        <w:rPr>
          <w:rFonts w:asciiTheme="majorHAnsi" w:hAnsiTheme="majorHAnsi"/>
          <w:i/>
          <w:sz w:val="24"/>
          <w:szCs w:val="24"/>
          <w:lang w:val="sk-SK"/>
        </w:rPr>
        <w:t>Nové kino</w:t>
      </w:r>
      <w:r>
        <w:rPr>
          <w:rFonts w:asciiTheme="majorHAnsi" w:hAnsiTheme="majorHAnsi"/>
          <w:sz w:val="24"/>
          <w:szCs w:val="24"/>
          <w:lang w:val="sk-SK"/>
        </w:rPr>
        <w:t>.</w:t>
      </w:r>
      <w:r>
        <w:rPr>
          <w:rFonts w:asciiTheme="majorHAnsi" w:hAnsiTheme="majorHAnsi"/>
          <w:bCs/>
          <w:sz w:val="24"/>
          <w:szCs w:val="24"/>
          <w:lang w:val="sk-SK"/>
        </w:rPr>
        <w:t xml:space="preserve"> ASFK je držiteľom mnohých domácich o</w:t>
      </w:r>
      <w:r w:rsidR="00176A55">
        <w:rPr>
          <w:rFonts w:asciiTheme="majorHAnsi" w:hAnsiTheme="majorHAnsi"/>
          <w:bCs/>
          <w:sz w:val="24"/>
          <w:szCs w:val="24"/>
          <w:lang w:val="sk-SK"/>
        </w:rPr>
        <w:t>cenení za distribúciu a všetkých</w:t>
      </w:r>
      <w:r>
        <w:rPr>
          <w:rFonts w:asciiTheme="majorHAnsi" w:hAnsiTheme="majorHAnsi"/>
          <w:bCs/>
          <w:sz w:val="24"/>
          <w:szCs w:val="24"/>
          <w:lang w:val="sk-SK"/>
        </w:rPr>
        <w:t xml:space="preserve"> národných cien </w:t>
      </w:r>
      <w:r>
        <w:rPr>
          <w:rFonts w:asciiTheme="majorHAnsi" w:hAnsiTheme="majorHAnsi"/>
          <w:bCs/>
          <w:i/>
          <w:sz w:val="24"/>
          <w:szCs w:val="24"/>
          <w:lang w:val="sk-SK"/>
        </w:rPr>
        <w:t>Slnko v</w:t>
      </w:r>
      <w:r w:rsidR="00176A55">
        <w:rPr>
          <w:rFonts w:asciiTheme="majorHAnsi" w:hAnsiTheme="majorHAnsi"/>
          <w:bCs/>
          <w:i/>
          <w:sz w:val="24"/>
          <w:szCs w:val="24"/>
          <w:lang w:val="sk-SK"/>
        </w:rPr>
        <w:t> </w:t>
      </w:r>
      <w:r>
        <w:rPr>
          <w:rFonts w:asciiTheme="majorHAnsi" w:hAnsiTheme="majorHAnsi"/>
          <w:bCs/>
          <w:i/>
          <w:sz w:val="24"/>
          <w:szCs w:val="24"/>
          <w:lang w:val="sk-SK"/>
        </w:rPr>
        <w:t>sieti</w:t>
      </w:r>
      <w:r w:rsidR="00176A55">
        <w:rPr>
          <w:rFonts w:asciiTheme="majorHAnsi" w:hAnsiTheme="majorHAnsi"/>
          <w:bCs/>
          <w:i/>
          <w:sz w:val="24"/>
          <w:szCs w:val="24"/>
          <w:lang w:val="sk-SK"/>
        </w:rPr>
        <w:t xml:space="preserve"> </w:t>
      </w:r>
      <w:r w:rsidR="00176A55" w:rsidRPr="007D24B5">
        <w:rPr>
          <w:rFonts w:asciiTheme="majorHAnsi" w:hAnsiTheme="majorHAnsi"/>
          <w:bCs/>
          <w:sz w:val="24"/>
          <w:szCs w:val="24"/>
          <w:lang w:val="sk-SK"/>
        </w:rPr>
        <w:t xml:space="preserve">v kategórii najlepší </w:t>
      </w:r>
      <w:r w:rsidR="007D24B5" w:rsidRPr="007D24B5">
        <w:rPr>
          <w:rFonts w:asciiTheme="majorHAnsi" w:hAnsiTheme="majorHAnsi"/>
          <w:bCs/>
          <w:sz w:val="24"/>
          <w:szCs w:val="24"/>
          <w:lang w:val="sk-SK"/>
        </w:rPr>
        <w:t>zahraničný titul v slovenskej distribúcii.</w:t>
      </w:r>
    </w:p>
    <w:sectPr w:rsidR="003F2B6F" w:rsidSect="00EF5F5E">
      <w:headerReference w:type="even" r:id="rId26"/>
      <w:headerReference w:type="default" r:id="rId27"/>
      <w:footerReference w:type="even" r:id="rId28"/>
      <w:footerReference w:type="default" r:id="rId29"/>
      <w:headerReference w:type="first" r:id="rId30"/>
      <w:footerReference w:type="first" r:id="rId31"/>
      <w:pgSz w:w="11900" w:h="16840"/>
      <w:pgMar w:top="426"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3EDEE" w14:textId="77777777" w:rsidR="00B20D13" w:rsidRDefault="00B20D13" w:rsidP="00C722DD">
      <w:r>
        <w:separator/>
      </w:r>
    </w:p>
  </w:endnote>
  <w:endnote w:type="continuationSeparator" w:id="0">
    <w:p w14:paraId="714ABDAD" w14:textId="77777777" w:rsidR="00B20D13" w:rsidRDefault="00B20D13" w:rsidP="00C7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Yuanti SC Regular">
    <w:charset w:val="00"/>
    <w:family w:val="auto"/>
    <w:pitch w:val="variable"/>
    <w:sig w:usb0="00000003" w:usb1="080F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E">
    <w:charset w:val="58"/>
    <w:family w:val="auto"/>
    <w:pitch w:val="variable"/>
    <w:sig w:usb0="E1000AEF" w:usb1="5000A1FF" w:usb2="00000000" w:usb3="00000000" w:csb0="000001B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Avenir Next Condensed Regular">
    <w:altName w:val="Arial Narrow"/>
    <w:charset w:val="00"/>
    <w:family w:val="auto"/>
    <w:pitch w:val="variable"/>
    <w:sig w:usb0="00000001" w:usb1="5000204A" w:usb2="00000000" w:usb3="00000000" w:csb0="0000009B" w:csb1="00000000"/>
  </w:font>
  <w:font w:name="Noteworthy Light">
    <w:charset w:val="00"/>
    <w:family w:val="auto"/>
    <w:pitch w:val="variable"/>
    <w:sig w:usb0="8000006F" w:usb1="08000048" w:usb2="14600000" w:usb3="00000000" w:csb0="0000011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6A0B" w14:textId="77777777" w:rsidR="001C264E" w:rsidRDefault="001C264E" w:rsidP="00C722D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36361F82" w14:textId="77777777" w:rsidR="001C264E" w:rsidRDefault="001C264E" w:rsidP="00C722DD">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C899" w14:textId="77777777" w:rsidR="001C264E" w:rsidRPr="00EF5F5E" w:rsidRDefault="001C264E" w:rsidP="00C722DD">
    <w:pPr>
      <w:pStyle w:val="Pta"/>
      <w:framePr w:wrap="around" w:vAnchor="text" w:hAnchor="margin" w:xAlign="right" w:y="1"/>
      <w:rPr>
        <w:rStyle w:val="slostrany"/>
        <w:sz w:val="16"/>
        <w:szCs w:val="16"/>
      </w:rPr>
    </w:pPr>
    <w:r w:rsidRPr="00EF5F5E">
      <w:rPr>
        <w:rStyle w:val="slostrany"/>
        <w:sz w:val="16"/>
        <w:szCs w:val="16"/>
      </w:rPr>
      <w:fldChar w:fldCharType="begin"/>
    </w:r>
    <w:r w:rsidRPr="00EF5F5E">
      <w:rPr>
        <w:rStyle w:val="slostrany"/>
        <w:sz w:val="16"/>
        <w:szCs w:val="16"/>
      </w:rPr>
      <w:instrText xml:space="preserve">PAGE  </w:instrText>
    </w:r>
    <w:r w:rsidRPr="00EF5F5E">
      <w:rPr>
        <w:rStyle w:val="slostrany"/>
        <w:sz w:val="16"/>
        <w:szCs w:val="16"/>
      </w:rPr>
      <w:fldChar w:fldCharType="separate"/>
    </w:r>
    <w:r w:rsidR="009B7EB2">
      <w:rPr>
        <w:rStyle w:val="slostrany"/>
        <w:noProof/>
        <w:sz w:val="16"/>
        <w:szCs w:val="16"/>
      </w:rPr>
      <w:t>3</w:t>
    </w:r>
    <w:r w:rsidRPr="00EF5F5E">
      <w:rPr>
        <w:rStyle w:val="slostrany"/>
        <w:sz w:val="16"/>
        <w:szCs w:val="16"/>
      </w:rPr>
      <w:fldChar w:fldCharType="end"/>
    </w:r>
  </w:p>
  <w:p w14:paraId="03F57DE7" w14:textId="77777777" w:rsidR="009E7625" w:rsidRDefault="009E7625" w:rsidP="00DC2579">
    <w:pPr>
      <w:pStyle w:val="Pta"/>
      <w:ind w:right="360"/>
      <w:rPr>
        <w:rFonts w:asciiTheme="majorHAnsi" w:hAnsiTheme="majorHAnsi"/>
        <w:b/>
        <w:sz w:val="22"/>
        <w:szCs w:val="22"/>
      </w:rPr>
    </w:pPr>
  </w:p>
  <w:p w14:paraId="62BF47F6" w14:textId="77777777" w:rsidR="00FD6533" w:rsidRDefault="00DC2579" w:rsidP="00DC2579">
    <w:pPr>
      <w:pStyle w:val="Pta"/>
      <w:ind w:right="360"/>
      <w:rPr>
        <w:rFonts w:asciiTheme="majorHAnsi" w:hAnsiTheme="majorHAnsi"/>
        <w:b/>
        <w:sz w:val="22"/>
        <w:szCs w:val="22"/>
      </w:rPr>
    </w:pPr>
    <w:r w:rsidRPr="009E7625">
      <w:rPr>
        <w:rFonts w:asciiTheme="majorHAnsi" w:hAnsiTheme="majorHAnsi"/>
        <w:b/>
        <w:sz w:val="22"/>
        <w:szCs w:val="22"/>
      </w:rPr>
      <w:t>Informácie o filme:</w:t>
    </w:r>
    <w:r w:rsidRPr="00DC2579">
      <w:rPr>
        <w:rFonts w:asciiTheme="majorHAnsi" w:hAnsiTheme="majorHAnsi"/>
        <w:sz w:val="22"/>
        <w:szCs w:val="22"/>
      </w:rPr>
      <w:t xml:space="preserve">  </w:t>
    </w:r>
    <w:hyperlink r:id="rId1" w:history="1">
      <w:r w:rsidRPr="00DC2579">
        <w:rPr>
          <w:rStyle w:val="Hypertextovprepojenie"/>
          <w:rFonts w:asciiTheme="majorHAnsi" w:hAnsiTheme="majorHAnsi"/>
          <w:sz w:val="22"/>
          <w:szCs w:val="22"/>
        </w:rPr>
        <w:t>www.comebackmovie.sk</w:t>
      </w:r>
    </w:hyperlink>
    <w:r w:rsidRPr="00DC2579">
      <w:rPr>
        <w:rFonts w:asciiTheme="majorHAnsi" w:hAnsiTheme="majorHAnsi"/>
        <w:sz w:val="22"/>
        <w:szCs w:val="22"/>
      </w:rPr>
      <w:t xml:space="preserve"> </w:t>
    </w:r>
    <w:r w:rsidRPr="00DC2579">
      <w:rPr>
        <w:rFonts w:asciiTheme="majorHAnsi" w:hAnsiTheme="majorHAnsi"/>
        <w:b/>
        <w:sz w:val="22"/>
        <w:szCs w:val="22"/>
      </w:rPr>
      <w:t xml:space="preserve">| </w:t>
    </w:r>
    <w:hyperlink r:id="rId2" w:history="1">
      <w:r w:rsidRPr="00DC2579">
        <w:rPr>
          <w:rStyle w:val="Hypertextovprepojenie"/>
          <w:rFonts w:asciiTheme="majorHAnsi" w:hAnsiTheme="majorHAnsi"/>
          <w:sz w:val="22"/>
          <w:szCs w:val="22"/>
        </w:rPr>
        <w:t>www.asfk.sk</w:t>
      </w:r>
    </w:hyperlink>
    <w:r>
      <w:rPr>
        <w:rFonts w:asciiTheme="majorHAnsi" w:hAnsiTheme="majorHAnsi"/>
        <w:sz w:val="22"/>
        <w:szCs w:val="22"/>
      </w:rPr>
      <w:t xml:space="preserve"> </w:t>
    </w:r>
    <w:r w:rsidRPr="00DC2579">
      <w:rPr>
        <w:rFonts w:asciiTheme="majorHAnsi" w:hAnsiTheme="majorHAnsi"/>
        <w:b/>
        <w:sz w:val="22"/>
        <w:szCs w:val="22"/>
      </w:rPr>
      <w:t>|</w:t>
    </w:r>
    <w:r w:rsidR="00FD6533">
      <w:rPr>
        <w:rFonts w:asciiTheme="majorHAnsi" w:hAnsiTheme="majorHAnsi"/>
        <w:b/>
        <w:sz w:val="22"/>
        <w:szCs w:val="22"/>
      </w:rPr>
      <w:t xml:space="preserve"> </w:t>
    </w:r>
  </w:p>
  <w:p w14:paraId="3C188513" w14:textId="5F38A07A" w:rsidR="001C264E" w:rsidRPr="00DC2579" w:rsidRDefault="009E7625" w:rsidP="00DC2579">
    <w:pPr>
      <w:pStyle w:val="Pta"/>
      <w:ind w:right="360"/>
      <w:rPr>
        <w:rFonts w:asciiTheme="majorHAnsi" w:hAnsiTheme="majorHAnsi"/>
        <w:sz w:val="22"/>
        <w:szCs w:val="22"/>
      </w:rPr>
    </w:pPr>
    <w:r w:rsidRPr="009E7625">
      <w:rPr>
        <w:rFonts w:asciiTheme="majorHAnsi" w:hAnsiTheme="majorHAnsi"/>
        <w:b/>
        <w:sz w:val="22"/>
        <w:szCs w:val="22"/>
      </w:rPr>
      <w:t xml:space="preserve">Kontakty: </w:t>
    </w:r>
    <w:r w:rsidR="00FD6533">
      <w:rPr>
        <w:rFonts w:asciiTheme="majorHAnsi" w:hAnsiTheme="majorHAnsi"/>
        <w:sz w:val="22"/>
        <w:szCs w:val="22"/>
      </w:rPr>
      <w:t>Barbara H</w:t>
    </w:r>
    <w:r w:rsidR="00DC2579" w:rsidRPr="00DC2579">
      <w:rPr>
        <w:rFonts w:asciiTheme="majorHAnsi" w:hAnsiTheme="majorHAnsi"/>
        <w:sz w:val="22"/>
        <w:szCs w:val="22"/>
      </w:rPr>
      <w:t xml:space="preserve">arumová Hessová </w:t>
    </w:r>
    <w:hyperlink r:id="rId3" w:history="1">
      <w:r w:rsidR="00DC2579" w:rsidRPr="00DC2579">
        <w:rPr>
          <w:rStyle w:val="Hypertextovprepojenie"/>
          <w:rFonts w:asciiTheme="majorHAnsi" w:hAnsiTheme="majorHAnsi"/>
          <w:sz w:val="22"/>
          <w:szCs w:val="22"/>
        </w:rPr>
        <w:t>hessova@ah.sk</w:t>
      </w:r>
    </w:hyperlink>
    <w:r w:rsidR="00DC2579" w:rsidRPr="00DC2579">
      <w:rPr>
        <w:rFonts w:asciiTheme="majorHAnsi" w:hAnsiTheme="majorHAnsi"/>
        <w:sz w:val="22"/>
        <w:szCs w:val="22"/>
      </w:rPr>
      <w:t xml:space="preserve"> </w:t>
    </w:r>
    <w:r w:rsidR="00DC2579" w:rsidRPr="00DC2579">
      <w:rPr>
        <w:rFonts w:asciiTheme="majorHAnsi" w:hAnsiTheme="majorHAnsi"/>
        <w:b/>
        <w:sz w:val="22"/>
        <w:szCs w:val="22"/>
      </w:rPr>
      <w:t xml:space="preserve">| </w:t>
    </w:r>
    <w:r w:rsidR="00DC2579" w:rsidRPr="00DC2579">
      <w:rPr>
        <w:rFonts w:asciiTheme="majorHAnsi" w:hAnsiTheme="majorHAnsi"/>
        <w:sz w:val="22"/>
        <w:szCs w:val="22"/>
      </w:rPr>
      <w:t xml:space="preserve">Eva Rebollo </w:t>
    </w:r>
    <w:hyperlink r:id="rId4" w:history="1">
      <w:r w:rsidR="00DC2579" w:rsidRPr="00DC2579">
        <w:rPr>
          <w:rStyle w:val="Hypertextovprepojenie"/>
          <w:rFonts w:asciiTheme="majorHAnsi" w:hAnsiTheme="majorHAnsi"/>
          <w:sz w:val="22"/>
          <w:szCs w:val="22"/>
        </w:rPr>
        <w:t>rebollo@asfk.sk</w:t>
      </w:r>
    </w:hyperlink>
    <w:r w:rsidR="00DC2579" w:rsidRPr="00DC2579">
      <w:rPr>
        <w:rFonts w:asciiTheme="majorHAnsi" w:hAnsiTheme="majorHAnsi"/>
        <w:sz w:val="22"/>
        <w:szCs w:val="22"/>
      </w:rPr>
      <w:t xml:space="preserve"> </w:t>
    </w:r>
  </w:p>
  <w:p w14:paraId="3D1F8EEE" w14:textId="67B58B04" w:rsidR="00DC2579" w:rsidRDefault="00FD6533" w:rsidP="00FD6533">
    <w:pPr>
      <w:pStyle w:val="Pta"/>
      <w:tabs>
        <w:tab w:val="clear" w:pos="4153"/>
        <w:tab w:val="clear" w:pos="8306"/>
        <w:tab w:val="left" w:pos="524"/>
      </w:tabs>
      <w:ind w:right="-347"/>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ABAA8" w14:textId="77777777" w:rsidR="009B7EB2" w:rsidRDefault="009B7EB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05BD0" w14:textId="77777777" w:rsidR="00B20D13" w:rsidRDefault="00B20D13" w:rsidP="00C722DD">
      <w:r>
        <w:separator/>
      </w:r>
    </w:p>
  </w:footnote>
  <w:footnote w:type="continuationSeparator" w:id="0">
    <w:p w14:paraId="6DC7CC97" w14:textId="77777777" w:rsidR="00B20D13" w:rsidRDefault="00B20D13" w:rsidP="00C72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17A83" w14:textId="77777777" w:rsidR="009B7EB2" w:rsidRDefault="009B7EB2">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72E2" w14:textId="3DD38BE4" w:rsidR="00916746" w:rsidRDefault="00916746" w:rsidP="00627F29">
    <w:pPr>
      <w:pStyle w:val="Hlavika"/>
      <w:ind w:right="-631"/>
      <w:rPr>
        <w:rFonts w:ascii="Arial Narrow" w:hAnsi="Arial Narrow"/>
        <w:b/>
        <w:sz w:val="20"/>
        <w:szCs w:val="20"/>
        <w:lang w:val="sk-SK"/>
      </w:rPr>
    </w:pPr>
    <w:r>
      <w:rPr>
        <w:noProof/>
        <w:lang w:val="sk-SK" w:eastAsia="sk-SK"/>
      </w:rPr>
      <w:drawing>
        <wp:anchor distT="0" distB="0" distL="114300" distR="114300" simplePos="0" relativeHeight="251658752" behindDoc="0" locked="0" layoutInCell="1" allowOverlap="1" wp14:anchorId="04EF8BBE" wp14:editId="70ADCA82">
          <wp:simplePos x="0" y="0"/>
          <wp:positionH relativeFrom="column">
            <wp:posOffset>-303440</wp:posOffset>
          </wp:positionH>
          <wp:positionV relativeFrom="paragraph">
            <wp:posOffset>22900</wp:posOffset>
          </wp:positionV>
          <wp:extent cx="1030504" cy="458002"/>
          <wp:effectExtent l="0" t="0" r="0" b="0"/>
          <wp:wrapSquare wrapText="bothSides"/>
          <wp:docPr id="2" name="Obrázok 2" descr="http://www.asfk.sk/images/asf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fk.sk/images/asfk-log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0504" cy="4580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0"/>
        <w:szCs w:val="20"/>
        <w:lang w:val="sk-SK"/>
      </w:rPr>
      <w:t xml:space="preserve">                                                                                                                           </w:t>
    </w:r>
    <w:r w:rsidR="002E3231">
      <w:rPr>
        <w:rFonts w:ascii="Arial Narrow" w:hAnsi="Arial Narrow"/>
        <w:b/>
        <w:sz w:val="20"/>
        <w:szCs w:val="20"/>
        <w:lang w:val="sk-SK"/>
      </w:rPr>
      <w:t xml:space="preserve">      </w:t>
    </w:r>
    <w:r>
      <w:rPr>
        <w:rFonts w:ascii="Arial Narrow" w:hAnsi="Arial Narrow"/>
        <w:b/>
        <w:sz w:val="20"/>
        <w:szCs w:val="20"/>
        <w:lang w:val="sk-SK"/>
      </w:rPr>
      <w:t xml:space="preserve">     </w:t>
    </w:r>
    <w:r w:rsidR="00DC2579">
      <w:rPr>
        <w:rFonts w:ascii="Arial Narrow" w:hAnsi="Arial Narrow"/>
        <w:b/>
        <w:sz w:val="20"/>
        <w:szCs w:val="20"/>
        <w:lang w:val="sk-SK"/>
      </w:rPr>
      <w:t xml:space="preserve">      </w:t>
    </w:r>
    <w:r>
      <w:rPr>
        <w:rFonts w:ascii="Arial Narrow" w:hAnsi="Arial Narrow"/>
        <w:b/>
        <w:sz w:val="20"/>
        <w:szCs w:val="20"/>
        <w:lang w:val="sk-SK"/>
      </w:rPr>
      <w:t xml:space="preserve">   </w:t>
    </w:r>
    <w:r w:rsidRPr="00321942">
      <w:rPr>
        <w:rFonts w:ascii="Avenir Next Condensed Regular" w:eastAsia="Arial Unicode MS" w:hAnsi="Avenir Next Condensed Regular" w:cs="Arial Unicode MS"/>
        <w:noProof/>
        <w:color w:val="1A1A1A"/>
        <w:sz w:val="26"/>
        <w:szCs w:val="26"/>
        <w:lang w:val="sk-SK" w:eastAsia="sk-SK"/>
      </w:rPr>
      <w:drawing>
        <wp:inline distT="0" distB="0" distL="0" distR="0" wp14:anchorId="578ACE71" wp14:editId="031E99A6">
          <wp:extent cx="1520269" cy="492618"/>
          <wp:effectExtent l="0" t="0" r="0" b="0"/>
          <wp:docPr id="8" name="Picture 2" descr="Macintosh HD:Users:barbarahessova:Downloads:logo_ah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hessova:Downloads:logo_ahproduction.png"/>
                  <pic:cNvPicPr>
                    <a:picLocks noChangeAspect="1" noChangeArrowheads="1"/>
                  </pic:cNvPicPr>
                </pic:nvPicPr>
                <pic:blipFill>
                  <a:blip r:embed="rId3" cstate="print">
                    <a:biLevel thresh="75000"/>
                    <a:extLst>
                      <a:ext uri="{28A0092B-C50C-407E-A947-70E740481C1C}">
                        <a14:useLocalDpi xmlns:a14="http://schemas.microsoft.com/office/drawing/2010/main" val="0"/>
                      </a:ext>
                    </a:extLst>
                  </a:blip>
                  <a:srcRect/>
                  <a:stretch>
                    <a:fillRect/>
                  </a:stretch>
                </pic:blipFill>
                <pic:spPr bwMode="auto">
                  <a:xfrm>
                    <a:off x="0" y="0"/>
                    <a:ext cx="1520891" cy="492819"/>
                  </a:xfrm>
                  <a:prstGeom prst="rect">
                    <a:avLst/>
                  </a:prstGeom>
                  <a:noFill/>
                  <a:ln>
                    <a:noFill/>
                  </a:ln>
                </pic:spPr>
              </pic:pic>
            </a:graphicData>
          </a:graphic>
        </wp:inline>
      </w:drawing>
    </w:r>
  </w:p>
  <w:p w14:paraId="597B3D06" w14:textId="77777777" w:rsidR="00DC2579" w:rsidRDefault="00627F29" w:rsidP="00627F29">
    <w:pPr>
      <w:pStyle w:val="Hlavika"/>
      <w:ind w:right="-631"/>
      <w:rPr>
        <w:rFonts w:ascii="Arial Narrow" w:hAnsi="Arial Narrow"/>
        <w:b/>
        <w:sz w:val="20"/>
        <w:szCs w:val="20"/>
        <w:lang w:val="sk-SK"/>
      </w:rPr>
    </w:pPr>
    <w:r>
      <w:rPr>
        <w:rFonts w:ascii="Arial Narrow" w:hAnsi="Arial Narrow"/>
        <w:b/>
        <w:sz w:val="20"/>
        <w:szCs w:val="20"/>
        <w:lang w:val="sk-SK"/>
      </w:rPr>
      <w:t xml:space="preserve">                               </w:t>
    </w:r>
  </w:p>
  <w:p w14:paraId="74D0A01B" w14:textId="5F96F8CC" w:rsidR="00627F29" w:rsidRDefault="00627F29" w:rsidP="00627F29">
    <w:pPr>
      <w:pStyle w:val="Hlavika"/>
      <w:ind w:right="-631"/>
      <w:rPr>
        <w:rFonts w:ascii="Arial Narrow" w:hAnsi="Arial Narrow" w:cs="Arial"/>
        <w:b/>
        <w:sz w:val="20"/>
        <w:szCs w:val="20"/>
        <w:lang w:val="sk-SK"/>
      </w:rPr>
    </w:pPr>
    <w:r w:rsidRPr="0086452D">
      <w:rPr>
        <w:rFonts w:ascii="Arial Narrow" w:hAnsi="Arial Narrow"/>
        <w:b/>
        <w:sz w:val="20"/>
        <w:szCs w:val="20"/>
      </w:rPr>
      <w:t xml:space="preserve">DISTRIBUČNÁ PREMIÉRA </w:t>
    </w:r>
    <w:r>
      <w:rPr>
        <w:rFonts w:ascii="Arial Narrow" w:hAnsi="Arial Narrow"/>
        <w:b/>
        <w:sz w:val="20"/>
        <w:szCs w:val="20"/>
      </w:rPr>
      <w:t>FILMU</w:t>
    </w:r>
    <w:r w:rsidRPr="0086452D">
      <w:rPr>
        <w:rFonts w:ascii="Arial Narrow" w:hAnsi="Arial Narrow"/>
        <w:b/>
        <w:sz w:val="20"/>
        <w:szCs w:val="20"/>
      </w:rPr>
      <w:t xml:space="preserve"> </w:t>
    </w:r>
    <w:r>
      <w:rPr>
        <w:rFonts w:ascii="Arial Narrow" w:hAnsi="Arial Narrow"/>
        <w:b/>
        <w:sz w:val="20"/>
        <w:szCs w:val="20"/>
        <w:lang w:val="sk-SK"/>
      </w:rPr>
      <w:t xml:space="preserve">COMEBACK </w:t>
    </w:r>
    <w:r w:rsidR="002E3231">
      <w:rPr>
        <w:rFonts w:ascii="Arial Narrow" w:hAnsi="Arial Narrow"/>
        <w:b/>
        <w:sz w:val="20"/>
        <w:szCs w:val="20"/>
        <w:lang w:val="sk-SK"/>
      </w:rPr>
      <w:t xml:space="preserve">16.10. 2014 </w:t>
    </w:r>
    <w:r>
      <w:rPr>
        <w:rFonts w:ascii="Arial Narrow" w:hAnsi="Arial Narrow"/>
        <w:b/>
        <w:sz w:val="20"/>
        <w:szCs w:val="20"/>
      </w:rPr>
      <w:t xml:space="preserve">| </w:t>
    </w:r>
    <w:r w:rsidR="00916746">
      <w:rPr>
        <w:rFonts w:ascii="Arial Narrow" w:hAnsi="Arial Narrow"/>
        <w:b/>
        <w:sz w:val="20"/>
        <w:szCs w:val="20"/>
        <w:lang w:val="sk-SK"/>
      </w:rPr>
      <w:t xml:space="preserve">PRESS KIT </w:t>
    </w:r>
    <w:r w:rsidR="00916746">
      <w:rPr>
        <w:rFonts w:ascii="Arial Narrow" w:hAnsi="Arial Narrow"/>
        <w:b/>
        <w:sz w:val="20"/>
        <w:szCs w:val="20"/>
      </w:rPr>
      <w:t>|</w:t>
    </w:r>
    <w:r w:rsidR="00916746">
      <w:rPr>
        <w:rFonts w:ascii="Arial Narrow" w:hAnsi="Arial Narrow"/>
        <w:b/>
        <w:sz w:val="20"/>
        <w:szCs w:val="20"/>
        <w:lang w:val="sk-SK"/>
      </w:rPr>
      <w:t xml:space="preserve"> </w:t>
    </w:r>
    <w:r w:rsidR="002E3231" w:rsidRPr="00C97514">
      <w:rPr>
        <w:rFonts w:asciiTheme="majorHAnsi" w:eastAsia="Arial Unicode MS" w:hAnsiTheme="majorHAnsi" w:cs="Arial Unicode MS"/>
        <w:b/>
        <w:bCs/>
        <w:color w:val="000000"/>
      </w:rPr>
      <w:t>©</w:t>
    </w:r>
    <w:r w:rsidR="002E3231">
      <w:rPr>
        <w:rFonts w:asciiTheme="majorHAnsi" w:eastAsia="Arial Unicode MS" w:hAnsiTheme="majorHAnsi" w:cs="Arial Unicode MS"/>
        <w:b/>
        <w:bCs/>
        <w:color w:val="000000"/>
        <w:lang w:val="sk-SK"/>
      </w:rPr>
      <w:t xml:space="preserve"> </w:t>
    </w:r>
    <w:r w:rsidR="002E3231">
      <w:rPr>
        <w:rFonts w:ascii="Arial Narrow" w:hAnsi="Arial Narrow"/>
        <w:b/>
        <w:sz w:val="20"/>
        <w:szCs w:val="20"/>
        <w:lang w:val="sk-SK"/>
      </w:rPr>
      <w:t>A</w:t>
    </w:r>
    <w:r>
      <w:rPr>
        <w:rFonts w:ascii="Arial Narrow" w:hAnsi="Arial Narrow" w:cs="Arial"/>
        <w:b/>
        <w:sz w:val="20"/>
        <w:szCs w:val="20"/>
        <w:lang w:val="sk-SK"/>
      </w:rPr>
      <w:t xml:space="preserve">H PRODUCTION </w:t>
    </w:r>
    <w:r>
      <w:rPr>
        <w:rFonts w:ascii="Arial Narrow" w:hAnsi="Arial Narrow" w:cs="Arial"/>
        <w:b/>
        <w:sz w:val="20"/>
        <w:szCs w:val="20"/>
      </w:rPr>
      <w:t>2014</w:t>
    </w:r>
    <w:r w:rsidRPr="0086452D">
      <w:rPr>
        <w:rFonts w:ascii="Arial Narrow" w:hAnsi="Arial Narrow" w:cs="Arial"/>
        <w:b/>
        <w:sz w:val="20"/>
        <w:szCs w:val="20"/>
      </w:rPr>
      <w:t xml:space="preserve"> </w:t>
    </w:r>
    <w:r w:rsidRPr="0086452D">
      <w:rPr>
        <w:rFonts w:ascii="Arial Narrow" w:hAnsi="Arial Narrow"/>
        <w:b/>
        <w:sz w:val="20"/>
        <w:szCs w:val="20"/>
      </w:rPr>
      <w:t>|</w:t>
    </w:r>
    <w:r w:rsidR="00916746">
      <w:rPr>
        <w:rFonts w:ascii="Arial Narrow" w:hAnsi="Arial Narrow"/>
        <w:b/>
        <w:sz w:val="20"/>
        <w:szCs w:val="20"/>
        <w:lang w:val="sk-SK"/>
      </w:rPr>
      <w:t xml:space="preserve"> </w:t>
    </w:r>
    <w:r w:rsidRPr="0086452D">
      <w:rPr>
        <w:rFonts w:ascii="Arial Narrow" w:hAnsi="Arial Narrow" w:cs="Arial"/>
        <w:b/>
        <w:sz w:val="20"/>
        <w:szCs w:val="20"/>
      </w:rPr>
      <w:t>DISTRIBÚCIA V </w:t>
    </w:r>
    <w:r>
      <w:rPr>
        <w:rFonts w:ascii="Arial Narrow" w:hAnsi="Arial Narrow" w:cs="Arial"/>
        <w:b/>
        <w:sz w:val="20"/>
        <w:szCs w:val="20"/>
      </w:rPr>
      <w:t>SR</w:t>
    </w:r>
    <w:r w:rsidRPr="0086452D">
      <w:rPr>
        <w:rFonts w:ascii="Arial Narrow" w:hAnsi="Arial Narrow" w:cs="Arial"/>
        <w:b/>
        <w:sz w:val="20"/>
        <w:szCs w:val="20"/>
      </w:rPr>
      <w:t xml:space="preserve"> ASOCIÁCIA </w:t>
    </w:r>
    <w:r w:rsidR="00916746">
      <w:rPr>
        <w:rFonts w:ascii="Arial Narrow" w:hAnsi="Arial Narrow" w:cs="Arial"/>
        <w:b/>
        <w:sz w:val="20"/>
        <w:szCs w:val="20"/>
        <w:lang w:val="sk-SK"/>
      </w:rPr>
      <w:t xml:space="preserve"> </w:t>
    </w:r>
    <w:r w:rsidRPr="0086452D">
      <w:rPr>
        <w:rFonts w:ascii="Arial Narrow" w:hAnsi="Arial Narrow" w:cs="Arial"/>
        <w:b/>
        <w:sz w:val="20"/>
        <w:szCs w:val="20"/>
      </w:rPr>
      <w:t xml:space="preserve">SLOVENSKÝCH FILMOVÝCH KLUBOV </w:t>
    </w:r>
    <w:r w:rsidR="002E3231">
      <w:rPr>
        <w:rFonts w:ascii="Arial Narrow" w:hAnsi="Arial Narrow"/>
        <w:b/>
        <w:sz w:val="20"/>
        <w:szCs w:val="20"/>
      </w:rPr>
      <w:t>|</w:t>
    </w:r>
    <w:r w:rsidR="002E3231">
      <w:rPr>
        <w:rFonts w:ascii="Arial Narrow" w:hAnsi="Arial Narrow"/>
        <w:b/>
        <w:sz w:val="20"/>
        <w:szCs w:val="20"/>
        <w:lang w:val="sk-SK"/>
      </w:rPr>
      <w:t xml:space="preserve"> INFORMÁCIE O FILME </w:t>
    </w:r>
    <w:hyperlink r:id="rId4" w:history="1">
      <w:r w:rsidR="00916746" w:rsidRPr="00693DE7">
        <w:rPr>
          <w:rStyle w:val="Hypertextovprepojenie"/>
          <w:rFonts w:ascii="Arial Narrow" w:hAnsi="Arial Narrow"/>
          <w:b/>
          <w:sz w:val="20"/>
          <w:szCs w:val="20"/>
          <w:lang w:val="sk-SK"/>
        </w:rPr>
        <w:t>www.comebackmovie.sk</w:t>
      </w:r>
    </w:hyperlink>
    <w:r w:rsidR="00916746">
      <w:rPr>
        <w:rFonts w:ascii="Arial Narrow" w:hAnsi="Arial Narrow"/>
        <w:b/>
        <w:sz w:val="20"/>
        <w:szCs w:val="20"/>
        <w:lang w:val="sk-SK"/>
      </w:rPr>
      <w:t xml:space="preserve"> </w:t>
    </w:r>
  </w:p>
  <w:p w14:paraId="2BC34467" w14:textId="6956B14C" w:rsidR="00916746" w:rsidRPr="00916746" w:rsidRDefault="00916746" w:rsidP="00627F29">
    <w:pPr>
      <w:pStyle w:val="Hlavika"/>
      <w:ind w:right="-631"/>
      <w:rPr>
        <w:rFonts w:ascii="Arial Narrow" w:hAnsi="Arial Narrow"/>
        <w:b/>
        <w:sz w:val="20"/>
        <w:szCs w:val="20"/>
      </w:rPr>
    </w:pPr>
    <w:r>
      <w:rPr>
        <w:rFonts w:ascii="Arial Narrow" w:hAnsi="Arial Narrow" w:cs="Arial"/>
        <w:b/>
        <w:sz w:val="20"/>
        <w:szCs w:val="20"/>
        <w:lang w:val="sk-SK"/>
      </w:rPr>
      <w:t>_______________________________________________________________________________</w:t>
    </w:r>
    <w:r w:rsidR="002E3231">
      <w:rPr>
        <w:rFonts w:ascii="Arial Narrow" w:hAnsi="Arial Narrow" w:cs="Arial"/>
        <w:b/>
        <w:sz w:val="20"/>
        <w:szCs w:val="20"/>
        <w:lang w:val="sk-SK"/>
      </w:rPr>
      <w:t>__________________</w:t>
    </w:r>
    <w:bookmarkStart w:id="0" w:name="_GoBack"/>
  </w:p>
  <w:bookmarkEnd w:id="0"/>
  <w:p w14:paraId="0EACFEBF" w14:textId="77777777" w:rsidR="00627F29" w:rsidRPr="00627F29" w:rsidRDefault="00627F29" w:rsidP="00627F29">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33EE0" w14:textId="77777777" w:rsidR="009B7EB2" w:rsidRDefault="009B7EB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70B7A"/>
    <w:multiLevelType w:val="hybridMultilevel"/>
    <w:tmpl w:val="71343B06"/>
    <w:lvl w:ilvl="0" w:tplc="1458DC1A">
      <w:numFmt w:val="bullet"/>
      <w:lvlText w:val="-"/>
      <w:lvlJc w:val="left"/>
      <w:pPr>
        <w:ind w:left="720" w:hanging="360"/>
      </w:pPr>
      <w:rPr>
        <w:rFonts w:ascii="Calibri" w:eastAsia="Yuanti SC Regular" w:hAnsi="Calibri" w:cs="Arial Unicode M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748"/>
    <w:rsid w:val="00000BB6"/>
    <w:rsid w:val="000231B9"/>
    <w:rsid w:val="00024589"/>
    <w:rsid w:val="00025428"/>
    <w:rsid w:val="00043978"/>
    <w:rsid w:val="00064020"/>
    <w:rsid w:val="000704C0"/>
    <w:rsid w:val="000900EE"/>
    <w:rsid w:val="000A5A2B"/>
    <w:rsid w:val="000B7A8E"/>
    <w:rsid w:val="000D2E20"/>
    <w:rsid w:val="000F76C8"/>
    <w:rsid w:val="00100742"/>
    <w:rsid w:val="00101AB6"/>
    <w:rsid w:val="001026C8"/>
    <w:rsid w:val="00113A67"/>
    <w:rsid w:val="00116E34"/>
    <w:rsid w:val="00125E40"/>
    <w:rsid w:val="00135759"/>
    <w:rsid w:val="00142FA1"/>
    <w:rsid w:val="00153C18"/>
    <w:rsid w:val="00156BFC"/>
    <w:rsid w:val="00161D60"/>
    <w:rsid w:val="00176A55"/>
    <w:rsid w:val="00197FFC"/>
    <w:rsid w:val="001A7D45"/>
    <w:rsid w:val="001B2D73"/>
    <w:rsid w:val="001C264E"/>
    <w:rsid w:val="001C3F82"/>
    <w:rsid w:val="001C514B"/>
    <w:rsid w:val="001C6EF7"/>
    <w:rsid w:val="001D2779"/>
    <w:rsid w:val="001E40E6"/>
    <w:rsid w:val="001F0C09"/>
    <w:rsid w:val="001F6797"/>
    <w:rsid w:val="00201158"/>
    <w:rsid w:val="0021193F"/>
    <w:rsid w:val="002167A2"/>
    <w:rsid w:val="002222CE"/>
    <w:rsid w:val="00223F1C"/>
    <w:rsid w:val="00224719"/>
    <w:rsid w:val="002310D2"/>
    <w:rsid w:val="002327F2"/>
    <w:rsid w:val="00244DF5"/>
    <w:rsid w:val="0025025C"/>
    <w:rsid w:val="00251E37"/>
    <w:rsid w:val="0026533B"/>
    <w:rsid w:val="00271351"/>
    <w:rsid w:val="00272F0D"/>
    <w:rsid w:val="0029670A"/>
    <w:rsid w:val="002A756D"/>
    <w:rsid w:val="002B3A8E"/>
    <w:rsid w:val="002B7B0B"/>
    <w:rsid w:val="002E3231"/>
    <w:rsid w:val="002F2847"/>
    <w:rsid w:val="00305F73"/>
    <w:rsid w:val="00307ACD"/>
    <w:rsid w:val="00311D57"/>
    <w:rsid w:val="00315C9D"/>
    <w:rsid w:val="00321942"/>
    <w:rsid w:val="0033174A"/>
    <w:rsid w:val="00335F5A"/>
    <w:rsid w:val="00336A36"/>
    <w:rsid w:val="0034058E"/>
    <w:rsid w:val="00351F5E"/>
    <w:rsid w:val="00360164"/>
    <w:rsid w:val="003761B8"/>
    <w:rsid w:val="00391B0D"/>
    <w:rsid w:val="00396712"/>
    <w:rsid w:val="003C17B2"/>
    <w:rsid w:val="003C46D6"/>
    <w:rsid w:val="003C6344"/>
    <w:rsid w:val="003E5BF8"/>
    <w:rsid w:val="003E6493"/>
    <w:rsid w:val="003F2B6F"/>
    <w:rsid w:val="00411288"/>
    <w:rsid w:val="00415E9A"/>
    <w:rsid w:val="004221AE"/>
    <w:rsid w:val="004362BF"/>
    <w:rsid w:val="0044793E"/>
    <w:rsid w:val="0046008B"/>
    <w:rsid w:val="00461B2B"/>
    <w:rsid w:val="00492AFB"/>
    <w:rsid w:val="004A28F5"/>
    <w:rsid w:val="004A6D1F"/>
    <w:rsid w:val="004A7ADF"/>
    <w:rsid w:val="004C56D2"/>
    <w:rsid w:val="004C7B62"/>
    <w:rsid w:val="004D2416"/>
    <w:rsid w:val="004D5E15"/>
    <w:rsid w:val="004D7313"/>
    <w:rsid w:val="004F2652"/>
    <w:rsid w:val="005056C7"/>
    <w:rsid w:val="00514891"/>
    <w:rsid w:val="00514D1A"/>
    <w:rsid w:val="00536C54"/>
    <w:rsid w:val="005635BC"/>
    <w:rsid w:val="00586DBD"/>
    <w:rsid w:val="005A1808"/>
    <w:rsid w:val="005B389B"/>
    <w:rsid w:val="005B6B4E"/>
    <w:rsid w:val="005C3751"/>
    <w:rsid w:val="005C64AA"/>
    <w:rsid w:val="005D188A"/>
    <w:rsid w:val="005D6723"/>
    <w:rsid w:val="00602C51"/>
    <w:rsid w:val="00620F30"/>
    <w:rsid w:val="00625B92"/>
    <w:rsid w:val="00627F29"/>
    <w:rsid w:val="00661199"/>
    <w:rsid w:val="00665FA0"/>
    <w:rsid w:val="00681AA6"/>
    <w:rsid w:val="00684C95"/>
    <w:rsid w:val="00691E00"/>
    <w:rsid w:val="006A0376"/>
    <w:rsid w:val="006C4FE1"/>
    <w:rsid w:val="006D02BA"/>
    <w:rsid w:val="006E00AB"/>
    <w:rsid w:val="006F0915"/>
    <w:rsid w:val="006F1613"/>
    <w:rsid w:val="007310C8"/>
    <w:rsid w:val="00742EE6"/>
    <w:rsid w:val="00753338"/>
    <w:rsid w:val="00754C0E"/>
    <w:rsid w:val="00771D69"/>
    <w:rsid w:val="00772B36"/>
    <w:rsid w:val="00780933"/>
    <w:rsid w:val="007A2066"/>
    <w:rsid w:val="007B42AF"/>
    <w:rsid w:val="007C20C4"/>
    <w:rsid w:val="007D18A0"/>
    <w:rsid w:val="007D24B5"/>
    <w:rsid w:val="007D3D87"/>
    <w:rsid w:val="007D41EE"/>
    <w:rsid w:val="007E7ABF"/>
    <w:rsid w:val="007F0134"/>
    <w:rsid w:val="007F118A"/>
    <w:rsid w:val="00815AA3"/>
    <w:rsid w:val="0083169D"/>
    <w:rsid w:val="00831BF0"/>
    <w:rsid w:val="00840CD7"/>
    <w:rsid w:val="00847395"/>
    <w:rsid w:val="0087014C"/>
    <w:rsid w:val="00885025"/>
    <w:rsid w:val="008A0F7C"/>
    <w:rsid w:val="008B6D2A"/>
    <w:rsid w:val="008D0664"/>
    <w:rsid w:val="008F563F"/>
    <w:rsid w:val="008F66AD"/>
    <w:rsid w:val="00901DB5"/>
    <w:rsid w:val="00905D10"/>
    <w:rsid w:val="00914D7B"/>
    <w:rsid w:val="00916746"/>
    <w:rsid w:val="00922934"/>
    <w:rsid w:val="009304B9"/>
    <w:rsid w:val="00950415"/>
    <w:rsid w:val="00956A10"/>
    <w:rsid w:val="0096560A"/>
    <w:rsid w:val="009A5972"/>
    <w:rsid w:val="009B7EB2"/>
    <w:rsid w:val="009C4C2F"/>
    <w:rsid w:val="009C64BF"/>
    <w:rsid w:val="009E7625"/>
    <w:rsid w:val="009F5C76"/>
    <w:rsid w:val="009F61E1"/>
    <w:rsid w:val="009F7DB8"/>
    <w:rsid w:val="00A36D37"/>
    <w:rsid w:val="00A41321"/>
    <w:rsid w:val="00A63820"/>
    <w:rsid w:val="00A73AB3"/>
    <w:rsid w:val="00A76F0A"/>
    <w:rsid w:val="00A85286"/>
    <w:rsid w:val="00AC0715"/>
    <w:rsid w:val="00AC3662"/>
    <w:rsid w:val="00AD1417"/>
    <w:rsid w:val="00B11274"/>
    <w:rsid w:val="00B2006B"/>
    <w:rsid w:val="00B20D13"/>
    <w:rsid w:val="00B40750"/>
    <w:rsid w:val="00B46C10"/>
    <w:rsid w:val="00B57544"/>
    <w:rsid w:val="00B66970"/>
    <w:rsid w:val="00B70146"/>
    <w:rsid w:val="00B725F8"/>
    <w:rsid w:val="00B875A0"/>
    <w:rsid w:val="00B921ED"/>
    <w:rsid w:val="00BA5C83"/>
    <w:rsid w:val="00BB006B"/>
    <w:rsid w:val="00BC1407"/>
    <w:rsid w:val="00BC149A"/>
    <w:rsid w:val="00C05B19"/>
    <w:rsid w:val="00C14A77"/>
    <w:rsid w:val="00C1506D"/>
    <w:rsid w:val="00C164B8"/>
    <w:rsid w:val="00C2488E"/>
    <w:rsid w:val="00C26C76"/>
    <w:rsid w:val="00C274EB"/>
    <w:rsid w:val="00C310CC"/>
    <w:rsid w:val="00C35FE2"/>
    <w:rsid w:val="00C44477"/>
    <w:rsid w:val="00C51088"/>
    <w:rsid w:val="00C561A8"/>
    <w:rsid w:val="00C5645F"/>
    <w:rsid w:val="00C56CEC"/>
    <w:rsid w:val="00C722DD"/>
    <w:rsid w:val="00C74316"/>
    <w:rsid w:val="00C95748"/>
    <w:rsid w:val="00C96F8D"/>
    <w:rsid w:val="00C97514"/>
    <w:rsid w:val="00CA2E9E"/>
    <w:rsid w:val="00CB23CE"/>
    <w:rsid w:val="00CB7F72"/>
    <w:rsid w:val="00CC1CB1"/>
    <w:rsid w:val="00CD2CE2"/>
    <w:rsid w:val="00CE3076"/>
    <w:rsid w:val="00CE7CFF"/>
    <w:rsid w:val="00CF2EC6"/>
    <w:rsid w:val="00D01536"/>
    <w:rsid w:val="00D160B5"/>
    <w:rsid w:val="00D529AC"/>
    <w:rsid w:val="00D5551C"/>
    <w:rsid w:val="00D603AB"/>
    <w:rsid w:val="00D630A7"/>
    <w:rsid w:val="00D73E34"/>
    <w:rsid w:val="00D803CA"/>
    <w:rsid w:val="00D813E5"/>
    <w:rsid w:val="00DB545C"/>
    <w:rsid w:val="00DB7073"/>
    <w:rsid w:val="00DB7C51"/>
    <w:rsid w:val="00DC2579"/>
    <w:rsid w:val="00DC2A5E"/>
    <w:rsid w:val="00DC2BF3"/>
    <w:rsid w:val="00DC4B96"/>
    <w:rsid w:val="00DE1878"/>
    <w:rsid w:val="00DE7D6E"/>
    <w:rsid w:val="00DF252E"/>
    <w:rsid w:val="00DF5DCD"/>
    <w:rsid w:val="00E0690E"/>
    <w:rsid w:val="00E370AA"/>
    <w:rsid w:val="00E4378F"/>
    <w:rsid w:val="00E46369"/>
    <w:rsid w:val="00E63CA5"/>
    <w:rsid w:val="00E66D5D"/>
    <w:rsid w:val="00E7354D"/>
    <w:rsid w:val="00EB6A69"/>
    <w:rsid w:val="00EE4826"/>
    <w:rsid w:val="00EE5BC2"/>
    <w:rsid w:val="00EF5F5E"/>
    <w:rsid w:val="00F261CB"/>
    <w:rsid w:val="00F32192"/>
    <w:rsid w:val="00F3248A"/>
    <w:rsid w:val="00F44CDD"/>
    <w:rsid w:val="00F47FB0"/>
    <w:rsid w:val="00F5411C"/>
    <w:rsid w:val="00F7098A"/>
    <w:rsid w:val="00F7532A"/>
    <w:rsid w:val="00F9349A"/>
    <w:rsid w:val="00FA4297"/>
    <w:rsid w:val="00FB0B38"/>
    <w:rsid w:val="00FC2820"/>
    <w:rsid w:val="00FD6533"/>
    <w:rsid w:val="00FF3C9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EDB82"/>
  <w15:docId w15:val="{C34761A5-51C2-402E-924D-742B011B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87014C"/>
    <w:rPr>
      <w:color w:val="0000FF" w:themeColor="hyperlink"/>
      <w:u w:val="single"/>
    </w:rPr>
  </w:style>
  <w:style w:type="table" w:styleId="Mriekatabuky">
    <w:name w:val="Table Grid"/>
    <w:basedOn w:val="Normlnatabuka"/>
    <w:uiPriority w:val="59"/>
    <w:rsid w:val="005C6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semiHidden/>
    <w:unhideWhenUsed/>
    <w:rsid w:val="005C64AA"/>
    <w:rPr>
      <w:color w:val="800080" w:themeColor="followedHyperlink"/>
      <w:u w:val="single"/>
    </w:rPr>
  </w:style>
  <w:style w:type="paragraph" w:styleId="Textbubliny">
    <w:name w:val="Balloon Text"/>
    <w:basedOn w:val="Normlny"/>
    <w:link w:val="TextbublinyChar"/>
    <w:uiPriority w:val="99"/>
    <w:semiHidden/>
    <w:unhideWhenUsed/>
    <w:rsid w:val="00100742"/>
    <w:rPr>
      <w:rFonts w:ascii="Lucida Grande CE" w:hAnsi="Lucida Grande CE" w:cs="Lucida Grande CE"/>
      <w:sz w:val="18"/>
      <w:szCs w:val="18"/>
    </w:rPr>
  </w:style>
  <w:style w:type="character" w:customStyle="1" w:styleId="TextbublinyChar">
    <w:name w:val="Text bubliny Char"/>
    <w:basedOn w:val="Predvolenpsmoodseku"/>
    <w:link w:val="Textbubliny"/>
    <w:uiPriority w:val="99"/>
    <w:semiHidden/>
    <w:rsid w:val="00100742"/>
    <w:rPr>
      <w:rFonts w:ascii="Lucida Grande CE" w:hAnsi="Lucida Grande CE" w:cs="Lucida Grande CE"/>
      <w:sz w:val="18"/>
      <w:szCs w:val="18"/>
    </w:rPr>
  </w:style>
  <w:style w:type="paragraph" w:styleId="Popis">
    <w:name w:val="caption"/>
    <w:basedOn w:val="Normlny"/>
    <w:next w:val="Normlny"/>
    <w:uiPriority w:val="35"/>
    <w:unhideWhenUsed/>
    <w:qFormat/>
    <w:rsid w:val="00DF252E"/>
    <w:pPr>
      <w:spacing w:after="200"/>
    </w:pPr>
    <w:rPr>
      <w:b/>
      <w:bCs/>
      <w:color w:val="4F81BD" w:themeColor="accent1"/>
      <w:sz w:val="18"/>
      <w:szCs w:val="18"/>
    </w:rPr>
  </w:style>
  <w:style w:type="paragraph" w:styleId="Bezriadkovania">
    <w:name w:val="No Spacing"/>
    <w:uiPriority w:val="1"/>
    <w:qFormat/>
    <w:rsid w:val="003C46D6"/>
    <w:rPr>
      <w:rFonts w:ascii="Times New Roman" w:eastAsia="Times New Roman" w:hAnsi="Times New Roman" w:cs="Times New Roman"/>
      <w:lang w:val="sk-SK" w:eastAsia="sk-SK"/>
    </w:rPr>
  </w:style>
  <w:style w:type="paragraph" w:styleId="Hlavika">
    <w:name w:val="header"/>
    <w:basedOn w:val="Normlny"/>
    <w:link w:val="HlavikaChar"/>
    <w:unhideWhenUsed/>
    <w:rsid w:val="00271351"/>
    <w:pPr>
      <w:widowControl w:val="0"/>
      <w:suppressLineNumbers/>
      <w:tabs>
        <w:tab w:val="center" w:pos="4818"/>
        <w:tab w:val="right" w:pos="9637"/>
      </w:tabs>
      <w:suppressAutoHyphens/>
    </w:pPr>
    <w:rPr>
      <w:rFonts w:ascii="Times New Roman" w:eastAsia="Lucida Sans Unicode" w:hAnsi="Times New Roman" w:cs="Times New Roman"/>
      <w:kern w:val="2"/>
      <w:lang w:val="x-none" w:eastAsia="x-none"/>
    </w:rPr>
  </w:style>
  <w:style w:type="character" w:customStyle="1" w:styleId="HlavikaChar">
    <w:name w:val="Hlavička Char"/>
    <w:basedOn w:val="Predvolenpsmoodseku"/>
    <w:link w:val="Hlavika"/>
    <w:uiPriority w:val="99"/>
    <w:rsid w:val="00271351"/>
    <w:rPr>
      <w:rFonts w:ascii="Times New Roman" w:eastAsia="Lucida Sans Unicode" w:hAnsi="Times New Roman" w:cs="Times New Roman"/>
      <w:kern w:val="2"/>
      <w:lang w:val="x-none" w:eastAsia="x-none"/>
    </w:rPr>
  </w:style>
  <w:style w:type="paragraph" w:styleId="Pta">
    <w:name w:val="footer"/>
    <w:basedOn w:val="Normlny"/>
    <w:link w:val="PtaChar"/>
    <w:uiPriority w:val="99"/>
    <w:unhideWhenUsed/>
    <w:rsid w:val="00C722DD"/>
    <w:pPr>
      <w:tabs>
        <w:tab w:val="center" w:pos="4153"/>
        <w:tab w:val="right" w:pos="8306"/>
      </w:tabs>
    </w:pPr>
  </w:style>
  <w:style w:type="character" w:customStyle="1" w:styleId="PtaChar">
    <w:name w:val="Päta Char"/>
    <w:basedOn w:val="Predvolenpsmoodseku"/>
    <w:link w:val="Pta"/>
    <w:uiPriority w:val="99"/>
    <w:rsid w:val="00C722DD"/>
  </w:style>
  <w:style w:type="character" w:styleId="slostrany">
    <w:name w:val="page number"/>
    <w:basedOn w:val="Predvolenpsmoodseku"/>
    <w:uiPriority w:val="99"/>
    <w:semiHidden/>
    <w:unhideWhenUsed/>
    <w:rsid w:val="00C722DD"/>
  </w:style>
  <w:style w:type="paragraph" w:styleId="Normlnywebov">
    <w:name w:val="Normal (Web)"/>
    <w:basedOn w:val="Normlny"/>
    <w:uiPriority w:val="99"/>
    <w:unhideWhenUsed/>
    <w:rsid w:val="00307ACD"/>
    <w:pPr>
      <w:spacing w:before="100" w:beforeAutospacing="1" w:after="100" w:afterAutospacing="1"/>
    </w:pPr>
    <w:rPr>
      <w:rFonts w:ascii="Times" w:hAnsi="Times" w:cs="Times New Roman"/>
      <w:sz w:val="20"/>
      <w:szCs w:val="20"/>
    </w:rPr>
  </w:style>
  <w:style w:type="character" w:customStyle="1" w:styleId="usercontent">
    <w:name w:val="usercontent"/>
    <w:basedOn w:val="Predvolenpsmoodseku"/>
    <w:rsid w:val="00113A67"/>
  </w:style>
  <w:style w:type="paragraph" w:styleId="Odsekzoznamu">
    <w:name w:val="List Paragraph"/>
    <w:basedOn w:val="Normlny"/>
    <w:uiPriority w:val="34"/>
    <w:qFormat/>
    <w:rsid w:val="00201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4435">
      <w:bodyDiv w:val="1"/>
      <w:marLeft w:val="0"/>
      <w:marRight w:val="0"/>
      <w:marTop w:val="0"/>
      <w:marBottom w:val="0"/>
      <w:divBdr>
        <w:top w:val="none" w:sz="0" w:space="0" w:color="auto"/>
        <w:left w:val="none" w:sz="0" w:space="0" w:color="auto"/>
        <w:bottom w:val="none" w:sz="0" w:space="0" w:color="auto"/>
        <w:right w:val="none" w:sz="0" w:space="0" w:color="auto"/>
      </w:divBdr>
      <w:divsChild>
        <w:div w:id="728501242">
          <w:marLeft w:val="0"/>
          <w:marRight w:val="0"/>
          <w:marTop w:val="0"/>
          <w:marBottom w:val="0"/>
          <w:divBdr>
            <w:top w:val="none" w:sz="0" w:space="0" w:color="auto"/>
            <w:left w:val="none" w:sz="0" w:space="0" w:color="auto"/>
            <w:bottom w:val="none" w:sz="0" w:space="0" w:color="auto"/>
            <w:right w:val="none" w:sz="0" w:space="0" w:color="auto"/>
          </w:divBdr>
          <w:divsChild>
            <w:div w:id="1449663494">
              <w:marLeft w:val="0"/>
              <w:marRight w:val="0"/>
              <w:marTop w:val="0"/>
              <w:marBottom w:val="0"/>
              <w:divBdr>
                <w:top w:val="none" w:sz="0" w:space="0" w:color="auto"/>
                <w:left w:val="none" w:sz="0" w:space="0" w:color="auto"/>
                <w:bottom w:val="none" w:sz="0" w:space="0" w:color="auto"/>
                <w:right w:val="none" w:sz="0" w:space="0" w:color="auto"/>
              </w:divBdr>
              <w:divsChild>
                <w:div w:id="689189136">
                  <w:marLeft w:val="0"/>
                  <w:marRight w:val="0"/>
                  <w:marTop w:val="0"/>
                  <w:marBottom w:val="0"/>
                  <w:divBdr>
                    <w:top w:val="none" w:sz="0" w:space="0" w:color="auto"/>
                    <w:left w:val="none" w:sz="0" w:space="0" w:color="auto"/>
                    <w:bottom w:val="none" w:sz="0" w:space="0" w:color="auto"/>
                    <w:right w:val="none" w:sz="0" w:space="0" w:color="auto"/>
                  </w:divBdr>
                  <w:divsChild>
                    <w:div w:id="8516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6174">
      <w:bodyDiv w:val="1"/>
      <w:marLeft w:val="0"/>
      <w:marRight w:val="0"/>
      <w:marTop w:val="0"/>
      <w:marBottom w:val="0"/>
      <w:divBdr>
        <w:top w:val="none" w:sz="0" w:space="0" w:color="auto"/>
        <w:left w:val="none" w:sz="0" w:space="0" w:color="auto"/>
        <w:bottom w:val="none" w:sz="0" w:space="0" w:color="auto"/>
        <w:right w:val="none" w:sz="0" w:space="0" w:color="auto"/>
      </w:divBdr>
    </w:div>
    <w:div w:id="997421681">
      <w:bodyDiv w:val="1"/>
      <w:marLeft w:val="0"/>
      <w:marRight w:val="0"/>
      <w:marTop w:val="0"/>
      <w:marBottom w:val="0"/>
      <w:divBdr>
        <w:top w:val="none" w:sz="0" w:space="0" w:color="auto"/>
        <w:left w:val="none" w:sz="0" w:space="0" w:color="auto"/>
        <w:bottom w:val="none" w:sz="0" w:space="0" w:color="auto"/>
        <w:right w:val="none" w:sz="0" w:space="0" w:color="auto"/>
      </w:divBdr>
      <w:divsChild>
        <w:div w:id="1438140356">
          <w:marLeft w:val="0"/>
          <w:marRight w:val="0"/>
          <w:marTop w:val="0"/>
          <w:marBottom w:val="0"/>
          <w:divBdr>
            <w:top w:val="none" w:sz="0" w:space="0" w:color="auto"/>
            <w:left w:val="none" w:sz="0" w:space="0" w:color="auto"/>
            <w:bottom w:val="none" w:sz="0" w:space="0" w:color="auto"/>
            <w:right w:val="none" w:sz="0" w:space="0" w:color="auto"/>
          </w:divBdr>
          <w:divsChild>
            <w:div w:id="493837070">
              <w:marLeft w:val="0"/>
              <w:marRight w:val="0"/>
              <w:marTop w:val="0"/>
              <w:marBottom w:val="0"/>
              <w:divBdr>
                <w:top w:val="none" w:sz="0" w:space="0" w:color="auto"/>
                <w:left w:val="none" w:sz="0" w:space="0" w:color="auto"/>
                <w:bottom w:val="none" w:sz="0" w:space="0" w:color="auto"/>
                <w:right w:val="none" w:sz="0" w:space="0" w:color="auto"/>
              </w:divBdr>
              <w:divsChild>
                <w:div w:id="3439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20834">
      <w:bodyDiv w:val="1"/>
      <w:marLeft w:val="0"/>
      <w:marRight w:val="0"/>
      <w:marTop w:val="0"/>
      <w:marBottom w:val="0"/>
      <w:divBdr>
        <w:top w:val="none" w:sz="0" w:space="0" w:color="auto"/>
        <w:left w:val="none" w:sz="0" w:space="0" w:color="auto"/>
        <w:bottom w:val="none" w:sz="0" w:space="0" w:color="auto"/>
        <w:right w:val="none" w:sz="0" w:space="0" w:color="auto"/>
      </w:divBdr>
    </w:div>
    <w:div w:id="1249385843">
      <w:bodyDiv w:val="1"/>
      <w:marLeft w:val="0"/>
      <w:marRight w:val="0"/>
      <w:marTop w:val="0"/>
      <w:marBottom w:val="0"/>
      <w:divBdr>
        <w:top w:val="none" w:sz="0" w:space="0" w:color="auto"/>
        <w:left w:val="none" w:sz="0" w:space="0" w:color="auto"/>
        <w:bottom w:val="none" w:sz="0" w:space="0" w:color="auto"/>
        <w:right w:val="none" w:sz="0" w:space="0" w:color="auto"/>
      </w:divBdr>
    </w:div>
    <w:div w:id="1260136468">
      <w:bodyDiv w:val="1"/>
      <w:marLeft w:val="0"/>
      <w:marRight w:val="0"/>
      <w:marTop w:val="0"/>
      <w:marBottom w:val="0"/>
      <w:divBdr>
        <w:top w:val="none" w:sz="0" w:space="0" w:color="auto"/>
        <w:left w:val="none" w:sz="0" w:space="0" w:color="auto"/>
        <w:bottom w:val="none" w:sz="0" w:space="0" w:color="auto"/>
        <w:right w:val="none" w:sz="0" w:space="0" w:color="auto"/>
      </w:divBdr>
    </w:div>
    <w:div w:id="1559517314">
      <w:bodyDiv w:val="1"/>
      <w:marLeft w:val="0"/>
      <w:marRight w:val="0"/>
      <w:marTop w:val="0"/>
      <w:marBottom w:val="0"/>
      <w:divBdr>
        <w:top w:val="none" w:sz="0" w:space="0" w:color="auto"/>
        <w:left w:val="none" w:sz="0" w:space="0" w:color="auto"/>
        <w:bottom w:val="none" w:sz="0" w:space="0" w:color="auto"/>
        <w:right w:val="none" w:sz="0" w:space="0" w:color="auto"/>
      </w:divBdr>
    </w:div>
    <w:div w:id="1685860473">
      <w:bodyDiv w:val="1"/>
      <w:marLeft w:val="0"/>
      <w:marRight w:val="0"/>
      <w:marTop w:val="0"/>
      <w:marBottom w:val="0"/>
      <w:divBdr>
        <w:top w:val="none" w:sz="0" w:space="0" w:color="auto"/>
        <w:left w:val="none" w:sz="0" w:space="0" w:color="auto"/>
        <w:bottom w:val="none" w:sz="0" w:space="0" w:color="auto"/>
        <w:right w:val="none" w:sz="0" w:space="0" w:color="auto"/>
      </w:divBdr>
      <w:divsChild>
        <w:div w:id="233052982">
          <w:marLeft w:val="0"/>
          <w:marRight w:val="0"/>
          <w:marTop w:val="0"/>
          <w:marBottom w:val="0"/>
          <w:divBdr>
            <w:top w:val="none" w:sz="0" w:space="0" w:color="auto"/>
            <w:left w:val="none" w:sz="0" w:space="0" w:color="auto"/>
            <w:bottom w:val="none" w:sz="0" w:space="0" w:color="auto"/>
            <w:right w:val="none" w:sz="0" w:space="0" w:color="auto"/>
          </w:divBdr>
          <w:divsChild>
            <w:div w:id="64769290">
              <w:marLeft w:val="0"/>
              <w:marRight w:val="0"/>
              <w:marTop w:val="0"/>
              <w:marBottom w:val="0"/>
              <w:divBdr>
                <w:top w:val="none" w:sz="0" w:space="0" w:color="auto"/>
                <w:left w:val="none" w:sz="0" w:space="0" w:color="auto"/>
                <w:bottom w:val="none" w:sz="0" w:space="0" w:color="auto"/>
                <w:right w:val="none" w:sz="0" w:space="0" w:color="auto"/>
              </w:divBdr>
              <w:divsChild>
                <w:div w:id="18202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hessova@ah.sk" TargetMode="External"/><Relationship Id="rId2" Type="http://schemas.openxmlformats.org/officeDocument/2006/relationships/hyperlink" Target="http://www.asfk.sk" TargetMode="External"/><Relationship Id="rId1" Type="http://schemas.openxmlformats.org/officeDocument/2006/relationships/hyperlink" Target="http://www.comebackmovie.sk" TargetMode="External"/><Relationship Id="rId4" Type="http://schemas.openxmlformats.org/officeDocument/2006/relationships/hyperlink" Target="mailto:rebollo@asfk.s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www.asfk.sk/images/asfk-logo.gif" TargetMode="External"/><Relationship Id="rId1" Type="http://schemas.openxmlformats.org/officeDocument/2006/relationships/image" Target="media/image19.gif"/><Relationship Id="rId4" Type="http://schemas.openxmlformats.org/officeDocument/2006/relationships/hyperlink" Target="http://www.comebackmovie.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00216-F309-4248-A24A-FDABF375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2033</Words>
  <Characters>11591</Characters>
  <Application>Microsoft Office Word</Application>
  <DocSecurity>0</DocSecurity>
  <Lines>96</Lines>
  <Paragraphs>27</Paragraphs>
  <ScaleCrop>false</ScaleCrop>
  <HeadingPairs>
    <vt:vector size="6" baseType="variant">
      <vt:variant>
        <vt:lpstr>Názov</vt:lpstr>
      </vt:variant>
      <vt:variant>
        <vt:i4>1</vt:i4>
      </vt:variant>
      <vt:variant>
        <vt:lpstr>Title</vt:lpstr>
      </vt:variant>
      <vt:variant>
        <vt:i4>1</vt:i4>
      </vt:variant>
      <vt:variant>
        <vt:lpstr>Headings</vt:lpstr>
      </vt:variant>
      <vt:variant>
        <vt:i4>29</vt:i4>
      </vt:variant>
    </vt:vector>
  </HeadingPairs>
  <TitlesOfParts>
    <vt:vector size="31" baseType="lpstr">
      <vt:lpstr>Comeback press kit</vt:lpstr>
      <vt:lpstr/>
      <vt:lpstr/>
      <vt:lpstr/>
      <vt:lpstr/>
      <vt:lpstr/>
      <vt:lpstr/>
      <vt:lpstr/>
      <vt:lpstr/>
      <vt:lpstr/>
      <vt:lpstr/>
      <vt:lpstr/>
      <vt:lpstr/>
      <vt:lpstr/>
      <vt:lpstr/>
      <vt:lpstr/>
      <vt:lpstr/>
      <vt:lpstr/>
      <vt:lpstr/>
      <vt:lpstr/>
      <vt:lpstr/>
      <vt:lpstr/>
      <vt:lpstr/>
      <vt:lpstr/>
      <vt:lpstr/>
      <vt:lpstr/>
      <vt:lpstr/>
      <vt:lpstr>Contact: </vt:lpstr>
      <vt:lpstr/>
      <vt:lpstr>Barbara Harumová Hessová</vt:lpstr>
      <vt:lpstr>hessova@ah.sk | www.ah.sk</vt:lpstr>
    </vt:vector>
  </TitlesOfParts>
  <Company>AH production, s.r.o.</Company>
  <LinksUpToDate>false</LinksUpToDate>
  <CharactersWithSpaces>13597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Comeback press kit</dc:title>
  <dc:subject/>
  <dc:creator>Barbara Harumová Hessová</dc:creator>
  <cp:keywords>Comeback, press kit</cp:keywords>
  <dc:description/>
  <cp:lastModifiedBy>ASFK EVA</cp:lastModifiedBy>
  <cp:revision>21</cp:revision>
  <cp:lastPrinted>2014-10-13T13:37:00Z</cp:lastPrinted>
  <dcterms:created xsi:type="dcterms:W3CDTF">2014-10-13T09:17:00Z</dcterms:created>
  <dcterms:modified xsi:type="dcterms:W3CDTF">2014-10-14T11:00:00Z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Project">
    <vt:lpwstr>Comeback</vt:lpwstr>
  </property>
</Properties>
</file>